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95" w:rsidRPr="003329CB" w:rsidRDefault="006D694E" w:rsidP="00860295">
      <w:pPr>
        <w:tabs>
          <w:tab w:val="left" w:pos="4140"/>
        </w:tabs>
        <w:spacing w:after="240"/>
        <w:jc w:val="both"/>
        <w:rPr>
          <w:rFonts w:ascii="Verdana" w:hAnsi="Verdana" w:cs="Arial"/>
          <w:b/>
          <w:sz w:val="28"/>
          <w:szCs w:val="28"/>
          <w:lang w:val="es-ES_tradnl"/>
        </w:rPr>
      </w:pPr>
      <w:bookmarkStart w:id="0" w:name="_GoBack"/>
      <w:bookmarkEnd w:id="0"/>
      <w:r w:rsidRPr="003329CB">
        <w:rPr>
          <w:rFonts w:ascii="Verdana" w:hAnsi="Verdana" w:cs="Arial"/>
          <w:b/>
          <w:sz w:val="28"/>
          <w:szCs w:val="28"/>
          <w:lang w:val="es-ES_tradnl"/>
        </w:rPr>
        <w:t>Entrenamiento de seguridad</w:t>
      </w:r>
    </w:p>
    <w:p w:rsidR="00860295" w:rsidRPr="003329CB" w:rsidRDefault="00CE62FF" w:rsidP="00860295">
      <w:pPr>
        <w:tabs>
          <w:tab w:val="left" w:pos="1890"/>
          <w:tab w:val="left" w:leader="underscore" w:pos="9360"/>
        </w:tabs>
        <w:spacing w:after="240"/>
        <w:jc w:val="both"/>
        <w:rPr>
          <w:rFonts w:ascii="Verdana" w:hAnsi="Verdana"/>
          <w:sz w:val="20"/>
          <w:lang w:val="es-ES_tradnl"/>
        </w:rPr>
      </w:pPr>
      <w:r w:rsidRPr="003329CB">
        <w:rPr>
          <w:rFonts w:ascii="Verdana" w:hAnsi="Verdana"/>
          <w:sz w:val="20"/>
          <w:lang w:val="es-ES_tradnl"/>
        </w:rPr>
        <w:t xml:space="preserve">Nombre del </w:t>
      </w:r>
      <w:r w:rsidR="00A00C55">
        <w:rPr>
          <w:rFonts w:ascii="Verdana" w:hAnsi="Verdana"/>
          <w:sz w:val="20"/>
          <w:lang w:val="es-ES_tradnl"/>
        </w:rPr>
        <w:t>trabajador</w:t>
      </w:r>
      <w:r w:rsidR="00860295" w:rsidRPr="003329CB">
        <w:rPr>
          <w:rFonts w:ascii="Verdana" w:hAnsi="Verdana"/>
          <w:sz w:val="20"/>
          <w:lang w:val="es-ES_tradnl"/>
        </w:rPr>
        <w:t xml:space="preserve">: </w:t>
      </w:r>
      <w:r w:rsidR="00860295" w:rsidRPr="003329CB">
        <w:rPr>
          <w:rFonts w:ascii="Verdana" w:hAnsi="Verdana"/>
          <w:sz w:val="20"/>
          <w:lang w:val="es-ES_tradnl"/>
        </w:rPr>
        <w:tab/>
      </w:r>
    </w:p>
    <w:p w:rsidR="00860295" w:rsidRPr="003329CB" w:rsidRDefault="00CF47CA" w:rsidP="00860295">
      <w:pPr>
        <w:tabs>
          <w:tab w:val="left" w:pos="1890"/>
          <w:tab w:val="left" w:leader="underscore" w:pos="9360"/>
        </w:tabs>
        <w:spacing w:after="240"/>
        <w:jc w:val="both"/>
        <w:rPr>
          <w:rFonts w:ascii="Verdana" w:hAnsi="Verdana"/>
          <w:sz w:val="20"/>
          <w:lang w:val="es-ES_tradnl"/>
        </w:rPr>
      </w:pPr>
      <w:r w:rsidRPr="003329CB">
        <w:rPr>
          <w:rFonts w:ascii="Verdana" w:hAnsi="Verdana"/>
          <w:sz w:val="20"/>
          <w:lang w:val="es-ES_tradnl"/>
        </w:rPr>
        <w:t>Trabajo/</w:t>
      </w:r>
      <w:r w:rsidR="00A00C55">
        <w:rPr>
          <w:rFonts w:ascii="Verdana" w:hAnsi="Verdana"/>
          <w:sz w:val="20"/>
          <w:lang w:val="es-ES_tradnl"/>
        </w:rPr>
        <w:t>puesto</w:t>
      </w:r>
      <w:r w:rsidR="00A00C55" w:rsidRPr="003329CB">
        <w:rPr>
          <w:rFonts w:ascii="Verdana" w:hAnsi="Verdana"/>
          <w:sz w:val="20"/>
          <w:lang w:val="es-ES_tradnl"/>
        </w:rPr>
        <w:t xml:space="preserve"> </w:t>
      </w:r>
      <w:r w:rsidRPr="003329CB">
        <w:rPr>
          <w:rFonts w:ascii="Verdana" w:hAnsi="Verdana"/>
          <w:sz w:val="20"/>
          <w:lang w:val="es-ES_tradnl"/>
        </w:rPr>
        <w:t>a</w:t>
      </w:r>
      <w:r w:rsidR="00CE62FF" w:rsidRPr="003329CB">
        <w:rPr>
          <w:rFonts w:ascii="Verdana" w:hAnsi="Verdana"/>
          <w:sz w:val="20"/>
          <w:lang w:val="es-ES_tradnl"/>
        </w:rPr>
        <w:t>signad</w:t>
      </w:r>
      <w:r w:rsidR="00A00C55">
        <w:rPr>
          <w:rFonts w:ascii="Verdana" w:hAnsi="Verdana"/>
          <w:sz w:val="20"/>
          <w:lang w:val="es-ES_tradnl"/>
        </w:rPr>
        <w:t>o</w:t>
      </w:r>
      <w:r w:rsidR="00860295" w:rsidRPr="003329CB">
        <w:rPr>
          <w:rFonts w:ascii="Verdana" w:hAnsi="Verdana"/>
          <w:sz w:val="20"/>
          <w:lang w:val="es-ES_tradnl"/>
        </w:rPr>
        <w:t>:</w:t>
      </w:r>
      <w:r w:rsidR="00860295" w:rsidRPr="003329CB">
        <w:rPr>
          <w:rFonts w:ascii="Verdana" w:hAnsi="Verdana"/>
          <w:sz w:val="20"/>
          <w:lang w:val="es-ES_tradnl"/>
        </w:rPr>
        <w:tab/>
      </w:r>
      <w:r w:rsidR="00860295" w:rsidRPr="003329CB">
        <w:rPr>
          <w:rFonts w:ascii="Verdana" w:hAnsi="Verdana"/>
          <w:sz w:val="20"/>
          <w:lang w:val="es-ES_tradnl"/>
        </w:rPr>
        <w:tab/>
      </w:r>
    </w:p>
    <w:p w:rsidR="00860295" w:rsidRPr="003329CB" w:rsidRDefault="00CE62FF" w:rsidP="00860295">
      <w:pPr>
        <w:tabs>
          <w:tab w:val="left" w:pos="1890"/>
          <w:tab w:val="left" w:leader="underscore" w:pos="9360"/>
        </w:tabs>
        <w:spacing w:after="240"/>
        <w:jc w:val="both"/>
        <w:rPr>
          <w:rFonts w:ascii="Verdana" w:hAnsi="Verdana"/>
          <w:sz w:val="20"/>
          <w:lang w:val="es-ES_tradnl"/>
        </w:rPr>
      </w:pPr>
      <w:r w:rsidRPr="003329CB">
        <w:rPr>
          <w:rFonts w:ascii="Verdana" w:hAnsi="Verdana"/>
          <w:sz w:val="20"/>
          <w:lang w:val="es-ES_tradnl"/>
        </w:rPr>
        <w:t>Fecha de empleo</w:t>
      </w:r>
      <w:r w:rsidR="00860295" w:rsidRPr="003329CB">
        <w:rPr>
          <w:rFonts w:ascii="Verdana" w:hAnsi="Verdana"/>
          <w:sz w:val="20"/>
          <w:lang w:val="es-ES_tradnl"/>
        </w:rPr>
        <w:t xml:space="preserve">: </w:t>
      </w:r>
      <w:r w:rsidR="00860295" w:rsidRPr="003329CB">
        <w:rPr>
          <w:rFonts w:ascii="Verdana" w:hAnsi="Verdana"/>
          <w:sz w:val="20"/>
          <w:lang w:val="es-ES_tradnl"/>
        </w:rPr>
        <w:tab/>
      </w:r>
      <w:r w:rsidR="00860295" w:rsidRPr="003329CB">
        <w:rPr>
          <w:rFonts w:ascii="Verdana" w:hAnsi="Verdana"/>
          <w:sz w:val="20"/>
          <w:lang w:val="es-ES_tradnl"/>
        </w:rPr>
        <w:tab/>
      </w:r>
    </w:p>
    <w:p w:rsidR="00860295" w:rsidRPr="003329CB" w:rsidRDefault="00860295" w:rsidP="00860295">
      <w:pPr>
        <w:tabs>
          <w:tab w:val="left" w:pos="2340"/>
          <w:tab w:val="left" w:pos="2700"/>
          <w:tab w:val="left" w:pos="4320"/>
          <w:tab w:val="left" w:pos="4680"/>
          <w:tab w:val="left" w:pos="5940"/>
          <w:tab w:val="left" w:pos="6300"/>
        </w:tabs>
        <w:spacing w:after="240"/>
        <w:ind w:left="360" w:hanging="360"/>
        <w:jc w:val="both"/>
        <w:rPr>
          <w:rFonts w:ascii="Verdana" w:hAnsi="Verdana"/>
          <w:sz w:val="20"/>
          <w:lang w:val="es-ES_tradnl"/>
        </w:rPr>
      </w:pPr>
      <w:r w:rsidRPr="00117E55">
        <w:rPr>
          <w:rFonts w:ascii="Verdana" w:hAnsi="Verdana"/>
          <w:sz w:val="20"/>
        </w:rPr>
        <w:sym w:font="ZapfDingbats" w:char="F06F"/>
      </w:r>
      <w:r w:rsidRPr="003329CB">
        <w:rPr>
          <w:rFonts w:ascii="Verdana" w:hAnsi="Verdana"/>
          <w:sz w:val="20"/>
          <w:lang w:val="es-ES_tradnl"/>
        </w:rPr>
        <w:tab/>
      </w:r>
      <w:r w:rsidR="00A00C55">
        <w:rPr>
          <w:rFonts w:ascii="Verdana" w:hAnsi="Verdana"/>
          <w:sz w:val="20"/>
          <w:lang w:val="es-ES_tradnl"/>
        </w:rPr>
        <w:t>Trabajador</w:t>
      </w:r>
      <w:r w:rsidR="00A00C55" w:rsidRPr="003329CB">
        <w:rPr>
          <w:rFonts w:ascii="Verdana" w:hAnsi="Verdana"/>
          <w:sz w:val="20"/>
          <w:lang w:val="es-ES_tradnl"/>
        </w:rPr>
        <w:t xml:space="preserve"> </w:t>
      </w:r>
      <w:r w:rsidR="00CE62FF" w:rsidRPr="003329CB">
        <w:rPr>
          <w:rFonts w:ascii="Verdana" w:hAnsi="Verdana"/>
          <w:sz w:val="20"/>
          <w:lang w:val="es-ES_tradnl"/>
        </w:rPr>
        <w:t>nuevo</w:t>
      </w:r>
      <w:r w:rsidRPr="003329CB">
        <w:rPr>
          <w:rFonts w:ascii="Verdana" w:hAnsi="Verdana"/>
          <w:sz w:val="20"/>
          <w:lang w:val="es-ES_tradnl"/>
        </w:rPr>
        <w:tab/>
      </w:r>
      <w:r w:rsidRPr="00117E55">
        <w:rPr>
          <w:rFonts w:ascii="Verdana" w:hAnsi="Verdana"/>
          <w:sz w:val="20"/>
        </w:rPr>
        <w:sym w:font="ZapfDingbats" w:char="F06F"/>
      </w:r>
      <w:r w:rsidRPr="003329CB">
        <w:rPr>
          <w:rFonts w:ascii="Verdana" w:hAnsi="Verdana"/>
          <w:sz w:val="20"/>
          <w:lang w:val="es-ES_tradnl"/>
        </w:rPr>
        <w:tab/>
        <w:t>Tra</w:t>
      </w:r>
      <w:r w:rsidR="00CE62FF" w:rsidRPr="003329CB">
        <w:rPr>
          <w:rFonts w:ascii="Verdana" w:hAnsi="Verdana"/>
          <w:sz w:val="20"/>
          <w:lang w:val="es-ES_tradnl"/>
        </w:rPr>
        <w:t>slado</w:t>
      </w:r>
      <w:r w:rsidR="00CF47CA" w:rsidRPr="003329CB">
        <w:rPr>
          <w:rFonts w:ascii="Verdana" w:hAnsi="Verdana"/>
          <w:sz w:val="20"/>
          <w:lang w:val="es-ES_tradnl"/>
        </w:rPr>
        <w:t xml:space="preserve">    </w:t>
      </w:r>
      <w:r w:rsidRPr="00117E55">
        <w:rPr>
          <w:rFonts w:ascii="Verdana" w:hAnsi="Verdana"/>
          <w:sz w:val="20"/>
        </w:rPr>
        <w:sym w:font="ZapfDingbats" w:char="F06F"/>
      </w:r>
      <w:r w:rsidR="00CF47CA" w:rsidRPr="003329CB">
        <w:rPr>
          <w:rFonts w:ascii="Verdana" w:hAnsi="Verdana"/>
          <w:sz w:val="20"/>
          <w:lang w:val="es-ES_tradnl"/>
        </w:rPr>
        <w:t xml:space="preserve">   </w:t>
      </w:r>
      <w:r w:rsidRPr="003329CB">
        <w:rPr>
          <w:rFonts w:ascii="Verdana" w:hAnsi="Verdana"/>
          <w:sz w:val="20"/>
          <w:lang w:val="es-ES_tradnl"/>
        </w:rPr>
        <w:t>Re</w:t>
      </w:r>
      <w:r w:rsidR="00A00C55">
        <w:rPr>
          <w:rFonts w:ascii="Verdana" w:hAnsi="Verdana"/>
          <w:sz w:val="20"/>
          <w:lang w:val="es-ES_tradnl"/>
        </w:rPr>
        <w:t>c</w:t>
      </w:r>
      <w:r w:rsidR="00CE62FF" w:rsidRPr="003329CB">
        <w:rPr>
          <w:rFonts w:ascii="Verdana" w:hAnsi="Verdana"/>
          <w:sz w:val="20"/>
          <w:lang w:val="es-ES_tradnl"/>
        </w:rPr>
        <w:t>ontratado</w:t>
      </w:r>
      <w:r w:rsidRPr="003329CB">
        <w:rPr>
          <w:rFonts w:ascii="Verdana" w:hAnsi="Verdana"/>
          <w:sz w:val="20"/>
          <w:lang w:val="es-ES_tradnl"/>
        </w:rPr>
        <w:tab/>
      </w:r>
      <w:r w:rsidRPr="00117E55">
        <w:rPr>
          <w:rFonts w:ascii="Verdana" w:hAnsi="Verdana"/>
          <w:sz w:val="20"/>
        </w:rPr>
        <w:sym w:font="ZapfDingbats" w:char="F06F"/>
      </w:r>
      <w:r w:rsidR="00CE62FF" w:rsidRPr="003329CB">
        <w:rPr>
          <w:rFonts w:ascii="Verdana" w:hAnsi="Verdana"/>
          <w:sz w:val="20"/>
          <w:lang w:val="es-ES_tradnl"/>
        </w:rPr>
        <w:tab/>
        <w:t xml:space="preserve"> Segunda </w:t>
      </w:r>
      <w:r w:rsidR="00A00C55">
        <w:rPr>
          <w:rFonts w:ascii="Verdana" w:hAnsi="Verdana"/>
          <w:sz w:val="20"/>
          <w:lang w:val="es-ES_tradnl"/>
        </w:rPr>
        <w:t>o</w:t>
      </w:r>
      <w:r w:rsidR="00CE62FF" w:rsidRPr="003329CB">
        <w:rPr>
          <w:rFonts w:ascii="Verdana" w:hAnsi="Verdana"/>
          <w:sz w:val="20"/>
          <w:lang w:val="es-ES_tradnl"/>
        </w:rPr>
        <w:t>rientación</w:t>
      </w:r>
    </w:p>
    <w:p w:rsidR="00860295" w:rsidRPr="003329CB" w:rsidRDefault="00860295" w:rsidP="00860295">
      <w:pPr>
        <w:tabs>
          <w:tab w:val="left" w:leader="underscore" w:pos="9360"/>
        </w:tabs>
        <w:spacing w:after="240"/>
        <w:ind w:left="360" w:hanging="360"/>
        <w:jc w:val="both"/>
        <w:rPr>
          <w:rFonts w:ascii="Verdana" w:hAnsi="Verdana"/>
          <w:sz w:val="20"/>
          <w:lang w:val="es-ES_tradnl"/>
        </w:rPr>
      </w:pPr>
      <w:r w:rsidRPr="00117E55">
        <w:rPr>
          <w:rFonts w:ascii="Verdana" w:hAnsi="Verdana"/>
          <w:sz w:val="20"/>
        </w:rPr>
        <w:sym w:font="ZapfDingbats" w:char="F06F"/>
      </w:r>
      <w:r w:rsidRPr="003329CB">
        <w:rPr>
          <w:rFonts w:ascii="Verdana" w:hAnsi="Verdana"/>
          <w:sz w:val="20"/>
          <w:lang w:val="es-ES_tradnl"/>
        </w:rPr>
        <w:tab/>
      </w:r>
      <w:r w:rsidR="00CE62FF" w:rsidRPr="003329CB">
        <w:rPr>
          <w:rFonts w:ascii="Verdana" w:hAnsi="Verdana"/>
          <w:sz w:val="20"/>
          <w:lang w:val="es-ES_tradnl"/>
        </w:rPr>
        <w:t>Otro</w:t>
      </w:r>
      <w:r w:rsidRPr="003329CB">
        <w:rPr>
          <w:rFonts w:ascii="Verdana" w:hAnsi="Verdana"/>
          <w:sz w:val="20"/>
          <w:lang w:val="es-ES_tradnl"/>
        </w:rPr>
        <w:t xml:space="preserve"> </w:t>
      </w:r>
      <w:r w:rsidRPr="003329CB">
        <w:rPr>
          <w:rFonts w:ascii="Verdana" w:hAnsi="Verdana"/>
          <w:sz w:val="20"/>
          <w:lang w:val="es-ES_tradnl"/>
        </w:rPr>
        <w:tab/>
      </w:r>
    </w:p>
    <w:p w:rsidR="00860295" w:rsidRPr="003329CB" w:rsidRDefault="00CE62FF" w:rsidP="00860295">
      <w:pPr>
        <w:tabs>
          <w:tab w:val="left" w:pos="2880"/>
          <w:tab w:val="left" w:pos="4860"/>
          <w:tab w:val="left" w:pos="7110"/>
        </w:tabs>
        <w:spacing w:before="240" w:after="40"/>
        <w:jc w:val="both"/>
        <w:rPr>
          <w:rFonts w:ascii="Verdana" w:hAnsi="Verdana"/>
          <w:b/>
          <w:szCs w:val="22"/>
          <w:lang w:val="es-ES_tradnl"/>
        </w:rPr>
      </w:pPr>
      <w:r w:rsidRPr="003329CB">
        <w:rPr>
          <w:rFonts w:ascii="Verdana" w:hAnsi="Verdana"/>
          <w:b/>
          <w:szCs w:val="22"/>
          <w:lang w:val="es-ES_tradnl"/>
        </w:rPr>
        <w:t>Propósito de la orientación</w:t>
      </w:r>
    </w:p>
    <w:p w:rsidR="00860295" w:rsidRPr="003329CB" w:rsidRDefault="00CE62FF" w:rsidP="00860295">
      <w:pPr>
        <w:tabs>
          <w:tab w:val="left" w:pos="4140"/>
        </w:tabs>
        <w:spacing w:after="160"/>
        <w:ind w:right="-432"/>
        <w:rPr>
          <w:rFonts w:ascii="Verdana" w:hAnsi="Verdana"/>
          <w:spacing w:val="-4"/>
          <w:lang w:val="es-ES_tradnl"/>
        </w:rPr>
        <w:sectPr w:rsidR="00860295" w:rsidRPr="003329CB" w:rsidSect="006E0446">
          <w:headerReference w:type="default" r:id="rId12"/>
          <w:footerReference w:type="default" r:id="rId13"/>
          <w:type w:val="continuous"/>
          <w:pgSz w:w="12240" w:h="15840" w:code="1"/>
          <w:pgMar w:top="1440" w:right="1584" w:bottom="720" w:left="1728" w:header="720" w:footer="432" w:gutter="0"/>
          <w:cols w:space="720"/>
          <w:docGrid w:linePitch="299"/>
        </w:sectPr>
      </w:pPr>
      <w:r w:rsidRPr="003329CB">
        <w:rPr>
          <w:rFonts w:ascii="Verdana" w:hAnsi="Verdana"/>
          <w:spacing w:val="-4"/>
          <w:lang w:val="es-ES_tradnl"/>
        </w:rPr>
        <w:t>Antes de que usted utili</w:t>
      </w:r>
      <w:r w:rsidR="00A00C55">
        <w:rPr>
          <w:rFonts w:ascii="Verdana" w:hAnsi="Verdana"/>
          <w:spacing w:val="-4"/>
          <w:lang w:val="es-ES_tradnl"/>
        </w:rPr>
        <w:t>c</w:t>
      </w:r>
      <w:r w:rsidRPr="003329CB">
        <w:rPr>
          <w:rFonts w:ascii="Verdana" w:hAnsi="Verdana"/>
          <w:spacing w:val="-4"/>
          <w:lang w:val="es-ES_tradnl"/>
        </w:rPr>
        <w:t>e los equipos y maq</w:t>
      </w:r>
      <w:r w:rsidR="00CF47CA" w:rsidRPr="003329CB">
        <w:rPr>
          <w:rFonts w:ascii="Verdana" w:hAnsi="Verdana"/>
          <w:spacing w:val="-4"/>
          <w:lang w:val="es-ES_tradnl"/>
        </w:rPr>
        <w:t>uinaria, le daremos una explicaci</w:t>
      </w:r>
      <w:r w:rsidR="001E7156" w:rsidRPr="003329CB">
        <w:rPr>
          <w:rFonts w:ascii="Verdana" w:hAnsi="Verdana"/>
          <w:lang w:val="es-ES_tradnl"/>
        </w:rPr>
        <w:t>ó</w:t>
      </w:r>
      <w:r w:rsidRPr="003329CB">
        <w:rPr>
          <w:rFonts w:ascii="Verdana" w:hAnsi="Verdana"/>
          <w:spacing w:val="-4"/>
          <w:lang w:val="es-ES_tradnl"/>
        </w:rPr>
        <w:t xml:space="preserve">n de las </w:t>
      </w:r>
      <w:r w:rsidR="00666CBB" w:rsidRPr="003329CB">
        <w:rPr>
          <w:rFonts w:ascii="Verdana" w:hAnsi="Verdana"/>
          <w:spacing w:val="-4"/>
          <w:lang w:val="es-ES_tradnl"/>
        </w:rPr>
        <w:t>instalaciones, espec</w:t>
      </w:r>
      <w:r w:rsidR="00A00C55">
        <w:rPr>
          <w:rFonts w:ascii="Verdana" w:hAnsi="Verdana"/>
          <w:spacing w:val="-4"/>
          <w:lang w:val="es-ES_tradnl"/>
        </w:rPr>
        <w:t>í</w:t>
      </w:r>
      <w:r w:rsidR="00666CBB" w:rsidRPr="003329CB">
        <w:rPr>
          <w:rFonts w:ascii="Verdana" w:hAnsi="Verdana"/>
          <w:spacing w:val="-4"/>
          <w:lang w:val="es-ES_tradnl"/>
        </w:rPr>
        <w:t xml:space="preserve">ficamente </w:t>
      </w:r>
      <w:r w:rsidR="001E7156" w:rsidRPr="003329CB">
        <w:rPr>
          <w:rFonts w:ascii="Verdana" w:hAnsi="Verdana"/>
          <w:spacing w:val="-4"/>
          <w:lang w:val="es-ES_tradnl"/>
        </w:rPr>
        <w:t xml:space="preserve">en </w:t>
      </w:r>
      <w:r w:rsidR="00666CBB" w:rsidRPr="003329CB">
        <w:rPr>
          <w:rFonts w:ascii="Verdana" w:hAnsi="Verdana"/>
          <w:spacing w:val="-4"/>
          <w:lang w:val="es-ES_tradnl"/>
        </w:rPr>
        <w:t xml:space="preserve">las </w:t>
      </w:r>
      <w:r w:rsidR="00A00C55">
        <w:rPr>
          <w:rFonts w:ascii="Verdana" w:hAnsi="Verdana"/>
          <w:spacing w:val="-4"/>
          <w:lang w:val="es-ES_tradnl"/>
        </w:rPr>
        <w:t>á</w:t>
      </w:r>
      <w:r w:rsidR="00666CBB" w:rsidRPr="003329CB">
        <w:rPr>
          <w:rFonts w:ascii="Verdana" w:hAnsi="Verdana"/>
          <w:spacing w:val="-4"/>
          <w:lang w:val="es-ES_tradnl"/>
        </w:rPr>
        <w:t>reas donde usted trabajar</w:t>
      </w:r>
      <w:r w:rsidR="00A00C55">
        <w:rPr>
          <w:rFonts w:ascii="Verdana" w:hAnsi="Verdana"/>
          <w:spacing w:val="-4"/>
          <w:lang w:val="es-ES_tradnl"/>
        </w:rPr>
        <w:t>á</w:t>
      </w:r>
      <w:r w:rsidR="00666CBB" w:rsidRPr="003329CB">
        <w:rPr>
          <w:rFonts w:ascii="Verdana" w:hAnsi="Verdana"/>
          <w:spacing w:val="-4"/>
          <w:lang w:val="es-ES_tradnl"/>
        </w:rPr>
        <w:t>.  Nosotros le explicaremos y demost</w:t>
      </w:r>
      <w:r w:rsidR="001E7156" w:rsidRPr="003329CB">
        <w:rPr>
          <w:rFonts w:ascii="Verdana" w:hAnsi="Verdana"/>
          <w:spacing w:val="-4"/>
          <w:lang w:val="es-ES_tradnl"/>
        </w:rPr>
        <w:t>r</w:t>
      </w:r>
      <w:r w:rsidR="00666CBB" w:rsidRPr="003329CB">
        <w:rPr>
          <w:rFonts w:ascii="Verdana" w:hAnsi="Verdana"/>
          <w:spacing w:val="-4"/>
          <w:lang w:val="es-ES_tradnl"/>
        </w:rPr>
        <w:t>aremos c</w:t>
      </w:r>
      <w:r w:rsidR="00A00C55">
        <w:rPr>
          <w:rFonts w:ascii="Verdana" w:hAnsi="Verdana"/>
          <w:spacing w:val="-4"/>
          <w:lang w:val="es-ES_tradnl"/>
        </w:rPr>
        <w:t>ó</w:t>
      </w:r>
      <w:r w:rsidR="00666CBB" w:rsidRPr="003329CB">
        <w:rPr>
          <w:rFonts w:ascii="Verdana" w:hAnsi="Verdana"/>
          <w:spacing w:val="-4"/>
          <w:lang w:val="es-ES_tradnl"/>
        </w:rPr>
        <w:t xml:space="preserve">mo se utilizan los equipos y </w:t>
      </w:r>
      <w:r w:rsidR="00A00C55">
        <w:rPr>
          <w:rFonts w:ascii="Verdana" w:hAnsi="Verdana"/>
          <w:spacing w:val="-4"/>
          <w:lang w:val="es-ES_tradnl"/>
        </w:rPr>
        <w:t xml:space="preserve">las </w:t>
      </w:r>
      <w:r w:rsidR="00666CBB" w:rsidRPr="003329CB">
        <w:rPr>
          <w:rFonts w:ascii="Verdana" w:hAnsi="Verdana"/>
          <w:spacing w:val="-4"/>
          <w:lang w:val="es-ES_tradnl"/>
        </w:rPr>
        <w:t>herramientas en un</w:t>
      </w:r>
      <w:r w:rsidR="00A236D8" w:rsidRPr="003329CB">
        <w:rPr>
          <w:rFonts w:ascii="Verdana" w:hAnsi="Verdana"/>
          <w:spacing w:val="-4"/>
          <w:lang w:val="es-ES_tradnl"/>
        </w:rPr>
        <w:t>a</w:t>
      </w:r>
      <w:r w:rsidR="00666CBB" w:rsidRPr="003329CB">
        <w:rPr>
          <w:rFonts w:ascii="Verdana" w:hAnsi="Verdana"/>
          <w:spacing w:val="-4"/>
          <w:lang w:val="es-ES_tradnl"/>
        </w:rPr>
        <w:t xml:space="preserve"> manera segura y correcta</w:t>
      </w:r>
      <w:r w:rsidR="000045BD" w:rsidRPr="003329CB">
        <w:rPr>
          <w:rFonts w:ascii="Verdana" w:hAnsi="Verdana"/>
          <w:spacing w:val="-4"/>
          <w:lang w:val="es-ES_tradnl"/>
        </w:rPr>
        <w:t xml:space="preserve">. Le enseñaremos la </w:t>
      </w:r>
      <w:r w:rsidR="00A00C55">
        <w:rPr>
          <w:rFonts w:ascii="Verdana" w:hAnsi="Verdana"/>
          <w:spacing w:val="-4"/>
          <w:lang w:val="es-ES_tradnl"/>
        </w:rPr>
        <w:t>ú</w:t>
      </w:r>
      <w:r w:rsidR="000045BD" w:rsidRPr="003329CB">
        <w:rPr>
          <w:rFonts w:ascii="Verdana" w:hAnsi="Verdana"/>
          <w:spacing w:val="-4"/>
          <w:lang w:val="es-ES_tradnl"/>
        </w:rPr>
        <w:t>nica forma</w:t>
      </w:r>
      <w:r w:rsidR="00666CBB" w:rsidRPr="003329CB">
        <w:rPr>
          <w:rFonts w:ascii="Verdana" w:hAnsi="Verdana"/>
          <w:spacing w:val="-4"/>
          <w:lang w:val="es-ES_tradnl"/>
        </w:rPr>
        <w:t xml:space="preserve"> en que queremos que trabaje</w:t>
      </w:r>
      <w:r w:rsidR="00C513F1">
        <w:rPr>
          <w:rFonts w:ascii="Verdana" w:hAnsi="Verdana"/>
          <w:spacing w:val="-4"/>
          <w:lang w:val="es-ES_tradnl"/>
        </w:rPr>
        <w:t>.</w:t>
      </w:r>
      <w:r w:rsidR="000045BD" w:rsidRPr="003329CB">
        <w:rPr>
          <w:rFonts w:ascii="Verdana" w:hAnsi="Verdana"/>
          <w:spacing w:val="-4"/>
          <w:lang w:val="es-ES_tradnl"/>
        </w:rPr>
        <w:t xml:space="preserve"> </w:t>
      </w:r>
      <w:r w:rsidR="00A00C55">
        <w:rPr>
          <w:rFonts w:ascii="Verdana" w:hAnsi="Verdana"/>
          <w:spacing w:val="-4"/>
          <w:lang w:val="es-ES_tradnl"/>
        </w:rPr>
        <w:t>¡</w:t>
      </w:r>
      <w:r w:rsidR="00C513F1">
        <w:rPr>
          <w:rFonts w:ascii="Verdana" w:hAnsi="Verdana"/>
          <w:spacing w:val="-4"/>
          <w:lang w:val="es-ES_tradnl"/>
        </w:rPr>
        <w:t>A</w:t>
      </w:r>
      <w:r w:rsidR="00666CBB" w:rsidRPr="003329CB">
        <w:rPr>
          <w:rFonts w:ascii="Verdana" w:hAnsi="Verdana"/>
          <w:spacing w:val="-4"/>
          <w:lang w:val="es-ES_tradnl"/>
        </w:rPr>
        <w:t xml:space="preserve"> la manera segura!</w:t>
      </w:r>
      <w:r w:rsidR="00860295" w:rsidRPr="003329CB">
        <w:rPr>
          <w:rFonts w:ascii="Verdana" w:hAnsi="Verdana"/>
          <w:spacing w:val="-4"/>
          <w:lang w:val="es-ES_tradnl"/>
        </w:rPr>
        <w:tab/>
      </w:r>
    </w:p>
    <w:p w:rsidR="00860295" w:rsidRPr="003329CB" w:rsidRDefault="00666CBB" w:rsidP="00860295">
      <w:pPr>
        <w:pStyle w:val="Heading3"/>
        <w:tabs>
          <w:tab w:val="left" w:pos="2880"/>
          <w:tab w:val="left" w:pos="4860"/>
          <w:tab w:val="left" w:pos="7110"/>
        </w:tabs>
        <w:spacing w:before="240" w:after="80"/>
        <w:rPr>
          <w:szCs w:val="22"/>
          <w:lang w:val="es-ES_tradnl"/>
        </w:rPr>
      </w:pPr>
      <w:r w:rsidRPr="003329CB">
        <w:rPr>
          <w:szCs w:val="22"/>
          <w:lang w:val="es-ES_tradnl"/>
        </w:rPr>
        <w:t xml:space="preserve">Informes de </w:t>
      </w:r>
      <w:r w:rsidR="00A00C55">
        <w:rPr>
          <w:szCs w:val="22"/>
          <w:lang w:val="es-ES_tradnl"/>
        </w:rPr>
        <w:t>a</w:t>
      </w:r>
      <w:r w:rsidRPr="003329CB">
        <w:rPr>
          <w:szCs w:val="22"/>
          <w:lang w:val="es-ES_tradnl"/>
        </w:rPr>
        <w:t>ccidentes</w:t>
      </w:r>
    </w:p>
    <w:p w:rsidR="00860295" w:rsidRPr="003329CB" w:rsidRDefault="00860295" w:rsidP="00860295">
      <w:pPr>
        <w:spacing w:after="160"/>
        <w:ind w:left="360" w:right="144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666CBB" w:rsidRPr="003329CB">
        <w:rPr>
          <w:rFonts w:ascii="Verdana" w:hAnsi="Verdana"/>
          <w:spacing w:val="-4"/>
          <w:lang w:val="es-ES_tradnl"/>
        </w:rPr>
        <w:t>Informe a su supervisor de todos los accident</w:t>
      </w:r>
      <w:r w:rsidR="000045BD" w:rsidRPr="003329CB">
        <w:rPr>
          <w:rFonts w:ascii="Verdana" w:hAnsi="Verdana"/>
          <w:spacing w:val="-4"/>
          <w:lang w:val="es-ES_tradnl"/>
        </w:rPr>
        <w:t>es y lesiones (no importa cu</w:t>
      </w:r>
      <w:r w:rsidR="00A00C55">
        <w:rPr>
          <w:rFonts w:ascii="Verdana" w:hAnsi="Verdana"/>
          <w:spacing w:val="-4"/>
          <w:lang w:val="es-ES_tradnl"/>
        </w:rPr>
        <w:t>á</w:t>
      </w:r>
      <w:r w:rsidR="000045BD" w:rsidRPr="003329CB">
        <w:rPr>
          <w:rFonts w:ascii="Verdana" w:hAnsi="Verdana"/>
          <w:spacing w:val="-4"/>
          <w:lang w:val="es-ES_tradnl"/>
        </w:rPr>
        <w:t>n</w:t>
      </w:r>
      <w:r w:rsidR="00666CBB" w:rsidRPr="003329CB">
        <w:rPr>
          <w:rFonts w:ascii="Verdana" w:hAnsi="Verdana"/>
          <w:spacing w:val="-4"/>
          <w:lang w:val="es-ES_tradnl"/>
        </w:rPr>
        <w:t xml:space="preserve"> m</w:t>
      </w:r>
      <w:r w:rsidR="00A00C55">
        <w:rPr>
          <w:rFonts w:ascii="Verdana" w:hAnsi="Verdana"/>
          <w:spacing w:val="-4"/>
          <w:lang w:val="es-ES_tradnl"/>
        </w:rPr>
        <w:t>í</w:t>
      </w:r>
      <w:r w:rsidR="00666CBB" w:rsidRPr="003329CB">
        <w:rPr>
          <w:rFonts w:ascii="Verdana" w:hAnsi="Verdana"/>
          <w:spacing w:val="-4"/>
          <w:lang w:val="es-ES_tradnl"/>
        </w:rPr>
        <w:t>nimo) lo m</w:t>
      </w:r>
      <w:r w:rsidR="00A00C55">
        <w:rPr>
          <w:rFonts w:ascii="Verdana" w:hAnsi="Verdana"/>
          <w:spacing w:val="-4"/>
          <w:lang w:val="es-ES_tradnl"/>
        </w:rPr>
        <w:t>á</w:t>
      </w:r>
      <w:r w:rsidR="00666CBB" w:rsidRPr="003329CB">
        <w:rPr>
          <w:rFonts w:ascii="Verdana" w:hAnsi="Verdana"/>
          <w:spacing w:val="-4"/>
          <w:lang w:val="es-ES_tradnl"/>
        </w:rPr>
        <w:t>s pronto posible.</w:t>
      </w:r>
    </w:p>
    <w:p w:rsidR="00860295" w:rsidRPr="003329CB" w:rsidRDefault="008D7CBD" w:rsidP="00860295">
      <w:pPr>
        <w:pStyle w:val="Heading3"/>
        <w:tabs>
          <w:tab w:val="left" w:pos="2880"/>
          <w:tab w:val="left" w:pos="4860"/>
          <w:tab w:val="left" w:pos="7110"/>
        </w:tabs>
        <w:spacing w:before="240" w:after="80"/>
        <w:rPr>
          <w:szCs w:val="22"/>
          <w:lang w:val="es-ES_tradnl"/>
        </w:rPr>
      </w:pPr>
      <w:r w:rsidRPr="003329CB">
        <w:rPr>
          <w:szCs w:val="22"/>
          <w:lang w:val="es-ES_tradnl"/>
        </w:rPr>
        <w:t>Programa de seguridad</w:t>
      </w:r>
    </w:p>
    <w:p w:rsidR="00860295" w:rsidRPr="003329CB" w:rsidRDefault="00860295" w:rsidP="00860295">
      <w:pPr>
        <w:tabs>
          <w:tab w:val="left" w:pos="4140"/>
        </w:tabs>
        <w:spacing w:after="16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8D7CBD" w:rsidRPr="003329CB">
        <w:rPr>
          <w:rFonts w:ascii="Verdana" w:hAnsi="Verdana"/>
          <w:lang w:val="es-ES_tradnl"/>
        </w:rPr>
        <w:t>Lea y revise las reglas y pol</w:t>
      </w:r>
      <w:r w:rsidR="00A00C55">
        <w:rPr>
          <w:rFonts w:ascii="Verdana" w:hAnsi="Verdana"/>
          <w:lang w:val="es-ES_tradnl"/>
        </w:rPr>
        <w:t>í</w:t>
      </w:r>
      <w:r w:rsidR="008D7CBD" w:rsidRPr="003329CB">
        <w:rPr>
          <w:rFonts w:ascii="Verdana" w:hAnsi="Verdana"/>
          <w:lang w:val="es-ES_tradnl"/>
        </w:rPr>
        <w:t>tica de seguridad</w:t>
      </w:r>
    </w:p>
    <w:p w:rsidR="00860295" w:rsidRPr="003329CB" w:rsidRDefault="00860295" w:rsidP="00860295">
      <w:pPr>
        <w:tabs>
          <w:tab w:val="left" w:pos="4140"/>
        </w:tabs>
        <w:spacing w:after="16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8D7CBD" w:rsidRPr="003329CB">
        <w:rPr>
          <w:rFonts w:ascii="Verdana" w:hAnsi="Verdana"/>
          <w:lang w:val="es-ES_tradnl"/>
        </w:rPr>
        <w:t>Explique c</w:t>
      </w:r>
      <w:r w:rsidR="00A00C55">
        <w:rPr>
          <w:rFonts w:ascii="Verdana" w:hAnsi="Verdana"/>
          <w:lang w:val="es-ES_tradnl"/>
        </w:rPr>
        <w:t>ó</w:t>
      </w:r>
      <w:r w:rsidR="008D7CBD" w:rsidRPr="003329CB">
        <w:rPr>
          <w:rFonts w:ascii="Verdana" w:hAnsi="Verdana"/>
          <w:lang w:val="es-ES_tradnl"/>
        </w:rPr>
        <w:t>mo reportar pr</w:t>
      </w:r>
      <w:r w:rsidR="00750648" w:rsidRPr="003329CB">
        <w:rPr>
          <w:rFonts w:ascii="Verdana" w:hAnsi="Verdana"/>
          <w:lang w:val="es-ES_tradnl"/>
        </w:rPr>
        <w:t>á</w:t>
      </w:r>
      <w:r w:rsidR="008D7CBD" w:rsidRPr="003329CB">
        <w:rPr>
          <w:rFonts w:ascii="Verdana" w:hAnsi="Verdana"/>
          <w:lang w:val="es-ES_tradnl"/>
        </w:rPr>
        <w:t>cticas o condiciones que no son seguras</w:t>
      </w:r>
      <w:r w:rsidRPr="003329CB">
        <w:rPr>
          <w:rFonts w:ascii="Verdana" w:hAnsi="Verdana"/>
          <w:lang w:val="es-ES_tradnl"/>
        </w:rPr>
        <w:t>.</w:t>
      </w:r>
    </w:p>
    <w:p w:rsidR="00860295" w:rsidRPr="003329CB" w:rsidRDefault="00750648" w:rsidP="00860295">
      <w:pPr>
        <w:pStyle w:val="Heading3"/>
        <w:tabs>
          <w:tab w:val="left" w:pos="2880"/>
          <w:tab w:val="left" w:pos="4860"/>
          <w:tab w:val="left" w:pos="7110"/>
        </w:tabs>
        <w:spacing w:before="240" w:after="80"/>
        <w:rPr>
          <w:szCs w:val="22"/>
          <w:lang w:val="es-ES_tradnl"/>
        </w:rPr>
      </w:pPr>
      <w:r w:rsidRPr="003329CB">
        <w:rPr>
          <w:szCs w:val="22"/>
          <w:lang w:val="es-ES_tradnl"/>
        </w:rPr>
        <w:t>Primeros auxilios</w:t>
      </w:r>
    </w:p>
    <w:p w:rsidR="00860295" w:rsidRPr="003329CB" w:rsidRDefault="00860295" w:rsidP="00860295">
      <w:pPr>
        <w:tabs>
          <w:tab w:val="left" w:pos="4140"/>
        </w:tabs>
        <w:spacing w:after="16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  <w:t>Ex</w:t>
      </w:r>
      <w:r w:rsidR="000045BD" w:rsidRPr="003329CB">
        <w:rPr>
          <w:rFonts w:ascii="Verdana" w:hAnsi="Verdana"/>
          <w:lang w:val="es-ES_tradnl"/>
        </w:rPr>
        <w:t>plique cómo obtener tratamiento</w:t>
      </w:r>
      <w:r w:rsidRPr="003329CB">
        <w:rPr>
          <w:rFonts w:ascii="Verdana" w:hAnsi="Verdana"/>
          <w:lang w:val="es-ES_tradnl"/>
        </w:rPr>
        <w:t>.</w:t>
      </w:r>
    </w:p>
    <w:p w:rsidR="00860295" w:rsidRPr="003329CB" w:rsidRDefault="00860295" w:rsidP="00860295">
      <w:pPr>
        <w:spacing w:after="160"/>
        <w:ind w:left="360" w:right="-126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750648" w:rsidRPr="003329CB">
        <w:rPr>
          <w:rFonts w:ascii="Verdana" w:hAnsi="Verdana"/>
          <w:lang w:val="es-ES_tradnl"/>
        </w:rPr>
        <w:t>Muestre donde se encuentran los suministros de primeros auxilios</w:t>
      </w:r>
      <w:r w:rsidRPr="003329CB">
        <w:rPr>
          <w:rFonts w:ascii="Verdana" w:hAnsi="Verdana"/>
          <w:lang w:val="es-ES_tradnl"/>
        </w:rPr>
        <w:t>.</w:t>
      </w:r>
    </w:p>
    <w:p w:rsidR="00860295" w:rsidRPr="003329CB" w:rsidRDefault="00860295" w:rsidP="00860295">
      <w:pPr>
        <w:tabs>
          <w:tab w:val="left" w:pos="4140"/>
        </w:tabs>
        <w:spacing w:after="16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750648" w:rsidRPr="003329CB">
        <w:rPr>
          <w:rFonts w:ascii="Verdana" w:hAnsi="Verdana"/>
          <w:lang w:val="es-ES_tradnl"/>
        </w:rPr>
        <w:t>Identifique a las personas entrenadas en prim</w:t>
      </w:r>
      <w:r w:rsidR="000045BD" w:rsidRPr="003329CB">
        <w:rPr>
          <w:rFonts w:ascii="Verdana" w:hAnsi="Verdana"/>
          <w:lang w:val="es-ES_tradnl"/>
        </w:rPr>
        <w:t>er</w:t>
      </w:r>
      <w:r w:rsidR="00750648" w:rsidRPr="003329CB">
        <w:rPr>
          <w:rFonts w:ascii="Verdana" w:hAnsi="Verdana"/>
          <w:lang w:val="es-ES_tradnl"/>
        </w:rPr>
        <w:t>os auxilios.</w:t>
      </w:r>
    </w:p>
    <w:p w:rsidR="00860295" w:rsidRPr="003329CB" w:rsidRDefault="00860295" w:rsidP="00860295">
      <w:pPr>
        <w:spacing w:after="240"/>
        <w:ind w:left="360" w:right="-396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750648" w:rsidRPr="003329CB">
        <w:rPr>
          <w:rFonts w:ascii="Verdana" w:hAnsi="Verdana"/>
          <w:lang w:val="es-ES_tradnl"/>
        </w:rPr>
        <w:t>Hab</w:t>
      </w:r>
      <w:r w:rsidR="004C31B1" w:rsidRPr="003329CB">
        <w:rPr>
          <w:rFonts w:ascii="Verdana" w:hAnsi="Verdana"/>
          <w:lang w:val="es-ES_tradnl"/>
        </w:rPr>
        <w:t>le de posible exposición ocupacional a patógenos sangu</w:t>
      </w:r>
      <w:r w:rsidR="00A00C55">
        <w:rPr>
          <w:rFonts w:ascii="Verdana" w:hAnsi="Verdana"/>
          <w:lang w:val="es-ES_tradnl"/>
        </w:rPr>
        <w:t>í</w:t>
      </w:r>
      <w:r w:rsidR="004C31B1" w:rsidRPr="003329CB">
        <w:rPr>
          <w:rFonts w:ascii="Verdana" w:hAnsi="Verdana"/>
          <w:lang w:val="es-ES_tradnl"/>
        </w:rPr>
        <w:t>neos</w:t>
      </w:r>
      <w:r w:rsidR="00750648" w:rsidRPr="003329CB">
        <w:rPr>
          <w:rFonts w:ascii="Verdana" w:hAnsi="Verdana"/>
          <w:lang w:val="es-ES_tradnl"/>
        </w:rPr>
        <w:t>.</w:t>
      </w:r>
    </w:p>
    <w:p w:rsidR="00860295" w:rsidRPr="003329CB" w:rsidRDefault="00750648" w:rsidP="00860295">
      <w:pPr>
        <w:pStyle w:val="Heading3"/>
        <w:tabs>
          <w:tab w:val="left" w:pos="2880"/>
          <w:tab w:val="left" w:pos="4860"/>
          <w:tab w:val="left" w:pos="7110"/>
        </w:tabs>
        <w:spacing w:before="240" w:after="80"/>
        <w:rPr>
          <w:szCs w:val="22"/>
          <w:lang w:val="es-ES_tradnl"/>
        </w:rPr>
      </w:pPr>
      <w:r w:rsidRPr="003329CB">
        <w:rPr>
          <w:szCs w:val="22"/>
          <w:lang w:val="es-ES_tradnl"/>
        </w:rPr>
        <w:t>Plan de emergencia</w:t>
      </w:r>
    </w:p>
    <w:p w:rsidR="0024338F" w:rsidRPr="003329CB" w:rsidRDefault="00860295" w:rsidP="00860295">
      <w:pPr>
        <w:tabs>
          <w:tab w:val="left" w:pos="4140"/>
        </w:tabs>
        <w:spacing w:after="16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24338F" w:rsidRPr="003329CB">
        <w:rPr>
          <w:rFonts w:ascii="Verdana" w:hAnsi="Verdana"/>
          <w:lang w:val="es-ES_tradnl"/>
        </w:rPr>
        <w:t>Proceso para report</w:t>
      </w:r>
      <w:r w:rsidR="00A00C55">
        <w:rPr>
          <w:rFonts w:ascii="Verdana" w:hAnsi="Verdana"/>
          <w:lang w:val="es-ES_tradnl"/>
        </w:rPr>
        <w:t>a</w:t>
      </w:r>
      <w:r w:rsidR="0024338F" w:rsidRPr="003329CB">
        <w:rPr>
          <w:rFonts w:ascii="Verdana" w:hAnsi="Verdana"/>
          <w:lang w:val="es-ES_tradnl"/>
        </w:rPr>
        <w:t>r un incendio</w:t>
      </w:r>
    </w:p>
    <w:p w:rsidR="00860295" w:rsidRPr="003329CB" w:rsidRDefault="00860295" w:rsidP="00860295">
      <w:pPr>
        <w:spacing w:after="16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24338F" w:rsidRPr="003329CB">
        <w:rPr>
          <w:rFonts w:ascii="Verdana" w:hAnsi="Verdana"/>
          <w:lang w:val="es-ES_tradnl"/>
        </w:rPr>
        <w:t>Proceso para apagar equipos durante una emergencia</w:t>
      </w:r>
    </w:p>
    <w:p w:rsidR="00860295" w:rsidRPr="003329CB" w:rsidRDefault="00860295" w:rsidP="0024338F">
      <w:pPr>
        <w:spacing w:after="160"/>
        <w:ind w:left="360" w:right="-396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24338F" w:rsidRPr="003329CB">
        <w:rPr>
          <w:rFonts w:ascii="Verdana" w:hAnsi="Verdana"/>
          <w:lang w:val="es-ES_tradnl"/>
        </w:rPr>
        <w:t>M</w:t>
      </w:r>
      <w:r w:rsidR="00A00C55">
        <w:rPr>
          <w:rFonts w:ascii="Verdana" w:hAnsi="Verdana"/>
          <w:lang w:val="es-ES_tradnl"/>
        </w:rPr>
        <w:t>é</w:t>
      </w:r>
      <w:r w:rsidR="0024338F" w:rsidRPr="003329CB">
        <w:rPr>
          <w:rFonts w:ascii="Verdana" w:hAnsi="Verdana"/>
          <w:lang w:val="es-ES_tradnl"/>
        </w:rPr>
        <w:t>todos</w:t>
      </w:r>
      <w:r w:rsidR="000045BD" w:rsidRPr="003329CB">
        <w:rPr>
          <w:rFonts w:ascii="Verdana" w:hAnsi="Verdana"/>
          <w:lang w:val="es-ES_tradnl"/>
        </w:rPr>
        <w:t xml:space="preserve"> de rescate y recursos m</w:t>
      </w:r>
      <w:r w:rsidR="00A00C55">
        <w:rPr>
          <w:rFonts w:ascii="Verdana" w:hAnsi="Verdana"/>
          <w:lang w:val="es-ES_tradnl"/>
        </w:rPr>
        <w:t>é</w:t>
      </w:r>
      <w:r w:rsidR="000045BD" w:rsidRPr="003329CB">
        <w:rPr>
          <w:rFonts w:ascii="Verdana" w:hAnsi="Verdana"/>
          <w:lang w:val="es-ES_tradnl"/>
        </w:rPr>
        <w:t>dicos.</w:t>
      </w:r>
    </w:p>
    <w:p w:rsidR="00FE6567" w:rsidRPr="00FE6567" w:rsidRDefault="00FE6567" w:rsidP="00216242">
      <w:pPr>
        <w:pStyle w:val="Heading3"/>
        <w:rPr>
          <w:rStyle w:val="shorttext"/>
          <w:rFonts w:cs="Arial"/>
          <w:b w:val="0"/>
          <w:color w:val="222222"/>
          <w:lang w:val="es-ES"/>
        </w:rPr>
      </w:pPr>
      <w:r w:rsidRPr="00FE6567">
        <w:rPr>
          <w:rStyle w:val="shorttext"/>
          <w:rFonts w:cs="Arial"/>
          <w:color w:val="222222"/>
          <w:lang w:val="es-ES"/>
        </w:rPr>
        <w:t>Plan de prevención de incendios</w:t>
      </w:r>
    </w:p>
    <w:p w:rsidR="00860295" w:rsidRPr="003329CB" w:rsidRDefault="00860295" w:rsidP="004B01D0">
      <w:pPr>
        <w:rPr>
          <w:lang w:val="es-ES_tradnl"/>
        </w:rPr>
      </w:pPr>
      <w:r w:rsidRPr="00350578">
        <w:sym w:font="ZapfDingbats" w:char="F06F"/>
      </w:r>
      <w:r w:rsidR="00851CAF" w:rsidRPr="003329CB">
        <w:rPr>
          <w:lang w:val="es-ES_tradnl"/>
        </w:rPr>
        <w:t xml:space="preserve">   </w:t>
      </w:r>
      <w:r w:rsidR="0024338F" w:rsidRPr="00453849">
        <w:rPr>
          <w:rFonts w:ascii="Verdana" w:hAnsi="Verdana"/>
          <w:lang w:val="es-ES_tradnl"/>
        </w:rPr>
        <w:t>M</w:t>
      </w:r>
      <w:r w:rsidR="00A00C55" w:rsidRPr="00453849">
        <w:rPr>
          <w:rFonts w:ascii="Verdana" w:hAnsi="Verdana"/>
          <w:lang w:val="es-ES_tradnl"/>
        </w:rPr>
        <w:t>é</w:t>
      </w:r>
      <w:r w:rsidR="0024338F" w:rsidRPr="00453849">
        <w:rPr>
          <w:rFonts w:ascii="Verdana" w:hAnsi="Verdana"/>
          <w:lang w:val="es-ES_tradnl"/>
        </w:rPr>
        <w:t>todos de controlar</w:t>
      </w:r>
      <w:r w:rsidR="0067049F">
        <w:rPr>
          <w:rFonts w:ascii="Verdana" w:hAnsi="Verdana"/>
          <w:lang w:val="es-ES_tradnl"/>
        </w:rPr>
        <w:t xml:space="preserve"> materiales c</w:t>
      </w:r>
      <w:r w:rsidR="00851CAF" w:rsidRPr="00453849">
        <w:rPr>
          <w:rFonts w:ascii="Verdana" w:hAnsi="Verdana"/>
          <w:lang w:val="es-ES_tradnl"/>
        </w:rPr>
        <w:t>ombustibles</w:t>
      </w:r>
    </w:p>
    <w:p w:rsidR="00860295" w:rsidRPr="003329CB" w:rsidRDefault="00860295" w:rsidP="00860295">
      <w:pPr>
        <w:tabs>
          <w:tab w:val="left" w:pos="4140"/>
        </w:tabs>
        <w:spacing w:after="24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</w:r>
      <w:r w:rsidR="00851CAF" w:rsidRPr="003329CB">
        <w:rPr>
          <w:rFonts w:ascii="Verdana" w:hAnsi="Verdana"/>
          <w:lang w:val="es-ES_tradnl"/>
        </w:rPr>
        <w:t xml:space="preserve">Procesos de mantenimiento para las cubiertas instaladas en </w:t>
      </w:r>
      <w:r w:rsidR="000045BD" w:rsidRPr="003329CB">
        <w:rPr>
          <w:rFonts w:ascii="Verdana" w:hAnsi="Verdana"/>
          <w:lang w:val="es-ES_tradnl"/>
        </w:rPr>
        <w:t>e</w:t>
      </w:r>
      <w:r w:rsidR="00851CAF" w:rsidRPr="003329CB">
        <w:rPr>
          <w:rFonts w:ascii="Verdana" w:hAnsi="Verdana"/>
          <w:lang w:val="es-ES_tradnl"/>
        </w:rPr>
        <w:t>quipos que producen calor</w:t>
      </w:r>
    </w:p>
    <w:p w:rsidR="00860295" w:rsidRPr="003329CB" w:rsidRDefault="00860295" w:rsidP="00860295">
      <w:pPr>
        <w:tabs>
          <w:tab w:val="left" w:pos="4140"/>
        </w:tabs>
        <w:spacing w:after="24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3329CB">
        <w:rPr>
          <w:rFonts w:ascii="Verdana" w:hAnsi="Verdana"/>
          <w:lang w:val="es-ES_tradnl"/>
        </w:rPr>
        <w:tab/>
        <w:t>Proce</w:t>
      </w:r>
      <w:r w:rsidR="00BD4B21" w:rsidRPr="003329CB">
        <w:rPr>
          <w:rFonts w:ascii="Verdana" w:hAnsi="Verdana"/>
          <w:lang w:val="es-ES_tradnl"/>
        </w:rPr>
        <w:t xml:space="preserve">so para reportar </w:t>
      </w:r>
      <w:r w:rsidR="000045BD" w:rsidRPr="003329CB">
        <w:rPr>
          <w:rFonts w:ascii="Verdana" w:hAnsi="Verdana"/>
          <w:lang w:val="es-ES_tradnl"/>
        </w:rPr>
        <w:t>pos</w:t>
      </w:r>
      <w:r w:rsidR="00BD4B21" w:rsidRPr="003329CB">
        <w:rPr>
          <w:rFonts w:ascii="Verdana" w:hAnsi="Verdana"/>
          <w:lang w:val="es-ES_tradnl"/>
        </w:rPr>
        <w:t>ibles incendios</w:t>
      </w:r>
    </w:p>
    <w:p w:rsidR="00860295" w:rsidRPr="003329CB" w:rsidRDefault="00BD4B21" w:rsidP="00860295">
      <w:pPr>
        <w:pStyle w:val="Heading3"/>
        <w:tabs>
          <w:tab w:val="left" w:pos="2880"/>
          <w:tab w:val="left" w:pos="4860"/>
          <w:tab w:val="left" w:pos="7110"/>
        </w:tabs>
        <w:spacing w:before="160" w:after="80"/>
        <w:rPr>
          <w:szCs w:val="22"/>
          <w:lang w:val="es-ES_tradnl"/>
        </w:rPr>
      </w:pPr>
      <w:r w:rsidRPr="003329CB">
        <w:rPr>
          <w:szCs w:val="22"/>
          <w:lang w:val="es-ES_tradnl"/>
        </w:rPr>
        <w:t>H</w:t>
      </w:r>
      <w:r w:rsidR="00A00C55">
        <w:rPr>
          <w:szCs w:val="22"/>
          <w:lang w:val="es-ES_tradnl"/>
        </w:rPr>
        <w:t>á</w:t>
      </w:r>
      <w:r w:rsidRPr="003329CB">
        <w:rPr>
          <w:szCs w:val="22"/>
          <w:lang w:val="es-ES_tradnl"/>
        </w:rPr>
        <w:t>bitos personales de trabajo</w:t>
      </w:r>
    </w:p>
    <w:p w:rsidR="00860295" w:rsidRPr="00453849" w:rsidRDefault="00860295" w:rsidP="00860295">
      <w:pPr>
        <w:tabs>
          <w:tab w:val="left" w:pos="4140"/>
        </w:tabs>
        <w:spacing w:after="8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453849">
        <w:rPr>
          <w:rFonts w:ascii="Verdana" w:hAnsi="Verdana"/>
          <w:lang w:val="es-ES_tradnl"/>
        </w:rPr>
        <w:tab/>
      </w:r>
      <w:r w:rsidR="00BD4B21" w:rsidRPr="00453849">
        <w:rPr>
          <w:rFonts w:ascii="Verdana" w:hAnsi="Verdana"/>
          <w:lang w:val="es-ES_tradnl"/>
        </w:rPr>
        <w:t>Repa</w:t>
      </w:r>
      <w:r w:rsidR="00A00C55">
        <w:rPr>
          <w:rFonts w:ascii="Verdana" w:hAnsi="Verdana"/>
          <w:lang w:val="es-ES_tradnl"/>
        </w:rPr>
        <w:t>s</w:t>
      </w:r>
      <w:r w:rsidR="00BD4B21" w:rsidRPr="00453849">
        <w:rPr>
          <w:rFonts w:ascii="Verdana" w:hAnsi="Verdana"/>
          <w:lang w:val="es-ES_tradnl"/>
        </w:rPr>
        <w:t>e t</w:t>
      </w:r>
      <w:r w:rsidR="00A00C55">
        <w:rPr>
          <w:rFonts w:ascii="Verdana" w:hAnsi="Verdana"/>
          <w:lang w:val="es-ES_tradnl"/>
        </w:rPr>
        <w:t>é</w:t>
      </w:r>
      <w:r w:rsidR="00BD4B21" w:rsidRPr="00453849">
        <w:rPr>
          <w:rFonts w:ascii="Verdana" w:hAnsi="Verdana"/>
          <w:lang w:val="es-ES_tradnl"/>
        </w:rPr>
        <w:t xml:space="preserve">cnicas </w:t>
      </w:r>
      <w:r w:rsidR="004C31B1" w:rsidRPr="00453849">
        <w:rPr>
          <w:rFonts w:ascii="Verdana" w:hAnsi="Verdana"/>
          <w:lang w:val="es-ES_tradnl"/>
        </w:rPr>
        <w:t>seguras para levantar</w:t>
      </w:r>
    </w:p>
    <w:p w:rsidR="00860295" w:rsidRPr="00453849" w:rsidRDefault="00BD4B21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t>Utili</w:t>
      </w:r>
      <w:r w:rsidR="00A00C55">
        <w:rPr>
          <w:rFonts w:ascii="Verdana" w:hAnsi="Verdana"/>
          <w:lang w:val="es-ES_tradnl"/>
        </w:rPr>
        <w:t>c</w:t>
      </w:r>
      <w:r w:rsidRPr="00453849">
        <w:rPr>
          <w:rFonts w:ascii="Verdana" w:hAnsi="Verdana"/>
          <w:lang w:val="es-ES_tradnl"/>
        </w:rPr>
        <w:t xml:space="preserve">e </w:t>
      </w:r>
      <w:r w:rsidR="004C31B1" w:rsidRPr="00453849">
        <w:rPr>
          <w:rFonts w:ascii="Verdana" w:hAnsi="Verdana"/>
          <w:lang w:val="es-ES_tradnl"/>
        </w:rPr>
        <w:t>equipo de levantamiento</w:t>
      </w:r>
    </w:p>
    <w:p w:rsidR="00860295" w:rsidRPr="00A00C55" w:rsidRDefault="00E64443" w:rsidP="00860295">
      <w:pPr>
        <w:numPr>
          <w:ilvl w:val="0"/>
          <w:numId w:val="37"/>
        </w:numPr>
        <w:tabs>
          <w:tab w:val="clear" w:pos="360"/>
          <w:tab w:val="left" w:pos="630"/>
        </w:tabs>
        <w:spacing w:after="40"/>
        <w:ind w:left="630" w:right="-396" w:hanging="270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>Busque ayuda con cargas grandes o pesadas</w:t>
      </w:r>
    </w:p>
    <w:p w:rsidR="00860295" w:rsidRPr="00A00C55" w:rsidRDefault="004C31B1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>Mantenga la carga cerca de su</w:t>
      </w:r>
      <w:r w:rsidR="00E64443" w:rsidRPr="00A00C55">
        <w:rPr>
          <w:rFonts w:ascii="Verdana" w:hAnsi="Verdana"/>
          <w:lang w:val="es-ES_tradnl"/>
        </w:rPr>
        <w:t xml:space="preserve"> cuerpo</w:t>
      </w:r>
    </w:p>
    <w:p w:rsidR="00860295" w:rsidRPr="00A00C55" w:rsidRDefault="001E7156" w:rsidP="00860295">
      <w:pPr>
        <w:numPr>
          <w:ilvl w:val="0"/>
          <w:numId w:val="37"/>
        </w:numPr>
        <w:tabs>
          <w:tab w:val="clear" w:pos="360"/>
          <w:tab w:val="left" w:pos="630"/>
        </w:tabs>
        <w:spacing w:after="40"/>
        <w:ind w:left="630" w:right="-576" w:hanging="270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lastRenderedPageBreak/>
        <w:t xml:space="preserve">Limpie su zona de trabajo al final del </w:t>
      </w:r>
      <w:r w:rsidR="00E64443" w:rsidRPr="00A00C55">
        <w:rPr>
          <w:rFonts w:ascii="Verdana" w:hAnsi="Verdana"/>
          <w:lang w:val="es-ES_tradnl"/>
        </w:rPr>
        <w:t>d</w:t>
      </w:r>
      <w:r w:rsidR="00A00C55">
        <w:rPr>
          <w:rFonts w:ascii="Verdana" w:hAnsi="Verdana"/>
          <w:lang w:val="es-ES_tradnl"/>
        </w:rPr>
        <w:t>í</w:t>
      </w:r>
      <w:r w:rsidR="00E64443" w:rsidRPr="00A00C55">
        <w:rPr>
          <w:rFonts w:ascii="Verdana" w:hAnsi="Verdana"/>
          <w:lang w:val="es-ES_tradnl"/>
        </w:rPr>
        <w:t>a</w:t>
      </w:r>
      <w:r w:rsidR="00860295" w:rsidRPr="00A00C55">
        <w:rPr>
          <w:rFonts w:ascii="Verdana" w:hAnsi="Verdana"/>
          <w:lang w:val="es-ES_tradnl"/>
        </w:rPr>
        <w:t>.</w:t>
      </w:r>
    </w:p>
    <w:p w:rsidR="00860295" w:rsidRPr="00A00C55" w:rsidRDefault="00E64443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120"/>
        <w:ind w:left="630" w:hanging="270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>Coloque r</w:t>
      </w:r>
      <w:r w:rsidR="00A00C55">
        <w:rPr>
          <w:rFonts w:ascii="Verdana" w:hAnsi="Verdana"/>
          <w:lang w:val="es-ES_tradnl"/>
        </w:rPr>
        <w:t>ó</w:t>
      </w:r>
      <w:r w:rsidRPr="00A00C55">
        <w:rPr>
          <w:rFonts w:ascii="Verdana" w:hAnsi="Verdana"/>
          <w:lang w:val="es-ES_tradnl"/>
        </w:rPr>
        <w:t>tulos de prevenci</w:t>
      </w:r>
      <w:r w:rsidR="001E7156" w:rsidRPr="00A00C55">
        <w:rPr>
          <w:rFonts w:ascii="Verdana" w:hAnsi="Verdana"/>
          <w:lang w:val="es-ES_tradnl"/>
        </w:rPr>
        <w:t>ó</w:t>
      </w:r>
      <w:r w:rsidRPr="00A00C55">
        <w:rPr>
          <w:rFonts w:ascii="Verdana" w:hAnsi="Verdana"/>
          <w:lang w:val="es-ES_tradnl"/>
        </w:rPr>
        <w:t>n donde el piso este mojado</w:t>
      </w:r>
    </w:p>
    <w:p w:rsidR="00860295" w:rsidRPr="00A00C55" w:rsidRDefault="00860295" w:rsidP="00860295">
      <w:pPr>
        <w:tabs>
          <w:tab w:val="left" w:pos="4140"/>
        </w:tabs>
        <w:spacing w:after="24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E64443" w:rsidRPr="00A00C55">
        <w:rPr>
          <w:rFonts w:ascii="Verdana" w:hAnsi="Verdana"/>
          <w:lang w:val="es-ES_tradnl"/>
        </w:rPr>
        <w:t>No tolere payasadas</w:t>
      </w:r>
    </w:p>
    <w:p w:rsidR="00FE6567" w:rsidRPr="00FE6567" w:rsidRDefault="00FE6567" w:rsidP="00FE6567">
      <w:pPr>
        <w:tabs>
          <w:tab w:val="left" w:pos="4140"/>
        </w:tabs>
        <w:spacing w:after="120"/>
        <w:ind w:left="360" w:hanging="360"/>
        <w:rPr>
          <w:rStyle w:val="shorttext"/>
          <w:rFonts w:ascii="Verdana" w:hAnsi="Verdana" w:cs="Arial"/>
          <w:b/>
          <w:color w:val="222222"/>
          <w:lang w:val="es-ES"/>
        </w:rPr>
      </w:pPr>
      <w:r w:rsidRPr="00FE6567">
        <w:rPr>
          <w:rStyle w:val="shorttext"/>
          <w:rFonts w:ascii="Verdana" w:hAnsi="Verdana" w:cs="Arial"/>
          <w:b/>
          <w:color w:val="222222"/>
          <w:lang w:val="es-ES"/>
        </w:rPr>
        <w:t xml:space="preserve">Equipo de protección </w:t>
      </w:r>
      <w:r>
        <w:rPr>
          <w:rStyle w:val="shorttext"/>
          <w:rFonts w:ascii="Verdana" w:hAnsi="Verdana" w:cs="Arial"/>
          <w:b/>
          <w:color w:val="222222"/>
          <w:lang w:val="es-ES"/>
        </w:rPr>
        <w:t xml:space="preserve">personal </w:t>
      </w:r>
      <w:r w:rsidRPr="00FE6567">
        <w:rPr>
          <w:rStyle w:val="shorttext"/>
          <w:rFonts w:ascii="Verdana" w:hAnsi="Verdana" w:cs="Arial"/>
          <w:b/>
          <w:color w:val="222222"/>
          <w:lang w:val="es-ES"/>
        </w:rPr>
        <w:t>requerido</w:t>
      </w:r>
    </w:p>
    <w:p w:rsidR="00860295" w:rsidRPr="00A00C55" w:rsidRDefault="00860295" w:rsidP="00860295">
      <w:pPr>
        <w:tabs>
          <w:tab w:val="left" w:pos="4140"/>
        </w:tabs>
        <w:spacing w:after="120"/>
        <w:ind w:left="36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E64443" w:rsidRPr="00A00C55">
        <w:rPr>
          <w:rFonts w:ascii="Verdana" w:hAnsi="Verdana"/>
          <w:lang w:val="es-ES_tradnl"/>
        </w:rPr>
        <w:t>Repase como obtener y mantener</w:t>
      </w:r>
      <w:r w:rsidRPr="00A00C55">
        <w:rPr>
          <w:rFonts w:ascii="Verdana" w:hAnsi="Verdana"/>
          <w:lang w:val="es-ES_tradnl"/>
        </w:rPr>
        <w:t>:</w:t>
      </w:r>
    </w:p>
    <w:p w:rsidR="00860295" w:rsidRPr="00453849" w:rsidRDefault="00E64443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t>Protec</w:t>
      </w:r>
      <w:r w:rsidR="00FE6567" w:rsidRPr="00453849">
        <w:rPr>
          <w:rFonts w:ascii="Verdana" w:hAnsi="Verdana"/>
          <w:lang w:val="es-ES_tradnl"/>
        </w:rPr>
        <w:t>ci</w:t>
      </w:r>
      <w:r w:rsidR="00A00C55">
        <w:rPr>
          <w:rFonts w:ascii="Verdana" w:hAnsi="Verdana"/>
          <w:lang w:val="es-ES_tradnl"/>
        </w:rPr>
        <w:t>ó</w:t>
      </w:r>
      <w:r w:rsidR="00FE6567" w:rsidRPr="00453849">
        <w:rPr>
          <w:rFonts w:ascii="Verdana" w:hAnsi="Verdana"/>
          <w:lang w:val="es-ES_tradnl"/>
        </w:rPr>
        <w:t>n</w:t>
      </w:r>
      <w:r w:rsidRPr="00453849">
        <w:rPr>
          <w:rFonts w:ascii="Verdana" w:hAnsi="Verdana"/>
          <w:lang w:val="es-ES_tradnl"/>
        </w:rPr>
        <w:t xml:space="preserve"> de cara y ojos</w:t>
      </w:r>
    </w:p>
    <w:p w:rsidR="00860295" w:rsidRPr="00453849" w:rsidRDefault="00FE6567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t>Protecci</w:t>
      </w:r>
      <w:r w:rsidR="00A00C55">
        <w:rPr>
          <w:rFonts w:ascii="Verdana" w:hAnsi="Verdana"/>
          <w:lang w:val="es-ES_tradnl"/>
        </w:rPr>
        <w:t>ó</w:t>
      </w:r>
      <w:r w:rsidRPr="00453849">
        <w:rPr>
          <w:rFonts w:ascii="Verdana" w:hAnsi="Verdana"/>
          <w:lang w:val="es-ES_tradnl"/>
        </w:rPr>
        <w:t>n</w:t>
      </w:r>
      <w:r w:rsidR="00E64443" w:rsidRPr="00453849">
        <w:rPr>
          <w:rFonts w:ascii="Verdana" w:hAnsi="Verdana"/>
          <w:lang w:val="es-ES_tradnl"/>
        </w:rPr>
        <w:t xml:space="preserve"> para la cabeza</w:t>
      </w:r>
    </w:p>
    <w:p w:rsidR="00860295" w:rsidRPr="00453849" w:rsidRDefault="00FE6567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t>Protecc</w:t>
      </w:r>
      <w:r w:rsidR="00E64443" w:rsidRPr="00453849">
        <w:rPr>
          <w:rFonts w:ascii="Verdana" w:hAnsi="Verdana"/>
          <w:lang w:val="es-ES_tradnl"/>
        </w:rPr>
        <w:t>i</w:t>
      </w:r>
      <w:r w:rsidR="00A00C55">
        <w:rPr>
          <w:rFonts w:ascii="Verdana" w:hAnsi="Verdana"/>
          <w:lang w:val="es-ES_tradnl"/>
        </w:rPr>
        <w:t>ó</w:t>
      </w:r>
      <w:r w:rsidR="00E64443" w:rsidRPr="00453849">
        <w:rPr>
          <w:rFonts w:ascii="Verdana" w:hAnsi="Verdana"/>
          <w:lang w:val="es-ES_tradnl"/>
        </w:rPr>
        <w:t>n para las manos</w:t>
      </w:r>
    </w:p>
    <w:p w:rsidR="00860295" w:rsidRPr="00453849" w:rsidRDefault="00FE6567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t>Protecci</w:t>
      </w:r>
      <w:r w:rsidR="00A00C55">
        <w:rPr>
          <w:rFonts w:ascii="Verdana" w:hAnsi="Verdana"/>
          <w:lang w:val="es-ES_tradnl"/>
        </w:rPr>
        <w:t>ó</w:t>
      </w:r>
      <w:r w:rsidR="00E64443" w:rsidRPr="00453849">
        <w:rPr>
          <w:rFonts w:ascii="Verdana" w:hAnsi="Verdana"/>
          <w:lang w:val="es-ES_tradnl"/>
        </w:rPr>
        <w:t>n para los pies</w:t>
      </w:r>
    </w:p>
    <w:p w:rsidR="00860295" w:rsidRPr="00453849" w:rsidRDefault="00FE6567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t>Protecc</w:t>
      </w:r>
      <w:r w:rsidR="00E64443" w:rsidRPr="00453849">
        <w:rPr>
          <w:rFonts w:ascii="Verdana" w:hAnsi="Verdana"/>
          <w:lang w:val="es-ES_tradnl"/>
        </w:rPr>
        <w:t>i</w:t>
      </w:r>
      <w:r w:rsidR="00A00C55">
        <w:rPr>
          <w:rFonts w:ascii="Verdana" w:hAnsi="Verdana"/>
          <w:lang w:val="es-ES_tradnl"/>
        </w:rPr>
        <w:t>ó</w:t>
      </w:r>
      <w:r w:rsidR="00E64443" w:rsidRPr="00453849">
        <w:rPr>
          <w:rFonts w:ascii="Verdana" w:hAnsi="Verdana"/>
          <w:lang w:val="es-ES_tradnl"/>
        </w:rPr>
        <w:t>n contra los qu</w:t>
      </w:r>
      <w:r w:rsidR="00A00C55">
        <w:rPr>
          <w:rFonts w:ascii="Verdana" w:hAnsi="Verdana"/>
          <w:lang w:val="es-ES_tradnl"/>
        </w:rPr>
        <w:t>í</w:t>
      </w:r>
      <w:r w:rsidR="00E64443" w:rsidRPr="00453849">
        <w:rPr>
          <w:rFonts w:ascii="Verdana" w:hAnsi="Verdana"/>
          <w:lang w:val="es-ES_tradnl"/>
        </w:rPr>
        <w:t>micos</w:t>
      </w:r>
    </w:p>
    <w:p w:rsidR="00860295" w:rsidRPr="00453849" w:rsidRDefault="00E64443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t>Protec</w:t>
      </w:r>
      <w:r w:rsidR="00FE6567" w:rsidRPr="00453849">
        <w:rPr>
          <w:rFonts w:ascii="Verdana" w:hAnsi="Verdana"/>
          <w:lang w:val="es-ES_tradnl"/>
        </w:rPr>
        <w:t>c</w:t>
      </w:r>
      <w:r w:rsidRPr="00453849">
        <w:rPr>
          <w:rFonts w:ascii="Verdana" w:hAnsi="Verdana"/>
          <w:lang w:val="es-ES_tradnl"/>
        </w:rPr>
        <w:t>i</w:t>
      </w:r>
      <w:r w:rsidR="00A00C55">
        <w:rPr>
          <w:rFonts w:ascii="Verdana" w:hAnsi="Verdana"/>
          <w:lang w:val="es-ES_tradnl"/>
        </w:rPr>
        <w:t>ó</w:t>
      </w:r>
      <w:r w:rsidRPr="00453849">
        <w:rPr>
          <w:rFonts w:ascii="Verdana" w:hAnsi="Verdana"/>
          <w:lang w:val="es-ES_tradnl"/>
        </w:rPr>
        <w:t>n para los o</w:t>
      </w:r>
      <w:r w:rsidR="00A00C55">
        <w:rPr>
          <w:rFonts w:ascii="Verdana" w:hAnsi="Verdana"/>
          <w:lang w:val="es-ES_tradnl"/>
        </w:rPr>
        <w:t>í</w:t>
      </w:r>
      <w:r w:rsidRPr="00453849">
        <w:rPr>
          <w:rFonts w:ascii="Verdana" w:hAnsi="Verdana"/>
          <w:lang w:val="es-ES_tradnl"/>
        </w:rPr>
        <w:t>dos</w:t>
      </w:r>
    </w:p>
    <w:p w:rsidR="00860295" w:rsidRPr="00453849" w:rsidRDefault="00FE6567" w:rsidP="00860295">
      <w:pPr>
        <w:numPr>
          <w:ilvl w:val="0"/>
          <w:numId w:val="37"/>
        </w:numPr>
        <w:tabs>
          <w:tab w:val="clear" w:pos="360"/>
          <w:tab w:val="left" w:pos="630"/>
          <w:tab w:val="left" w:pos="4140"/>
        </w:tabs>
        <w:spacing w:after="40"/>
        <w:ind w:left="630" w:hanging="27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t>Protecci</w:t>
      </w:r>
      <w:r w:rsidR="00A00C55">
        <w:rPr>
          <w:rFonts w:ascii="Verdana" w:hAnsi="Verdana"/>
          <w:lang w:val="es-ES_tradnl"/>
        </w:rPr>
        <w:t>ó</w:t>
      </w:r>
      <w:r w:rsidRPr="00453849">
        <w:rPr>
          <w:rFonts w:ascii="Verdana" w:hAnsi="Verdana"/>
          <w:lang w:val="es-ES_tradnl"/>
        </w:rPr>
        <w:t>n</w:t>
      </w:r>
      <w:r w:rsidR="00E64443" w:rsidRPr="00453849">
        <w:rPr>
          <w:rFonts w:ascii="Verdana" w:hAnsi="Verdana"/>
          <w:lang w:val="es-ES_tradnl"/>
        </w:rPr>
        <w:t xml:space="preserve"> respiratoria</w:t>
      </w:r>
    </w:p>
    <w:p w:rsidR="00860295" w:rsidRPr="00453849" w:rsidRDefault="00FE6567" w:rsidP="00860295">
      <w:pPr>
        <w:tabs>
          <w:tab w:val="left" w:pos="2880"/>
          <w:tab w:val="left" w:pos="4860"/>
          <w:tab w:val="left" w:pos="7110"/>
        </w:tabs>
        <w:spacing w:before="240" w:after="80"/>
        <w:rPr>
          <w:rFonts w:ascii="Verdana" w:hAnsi="Verdana"/>
          <w:b/>
          <w:szCs w:val="22"/>
          <w:lang w:val="es-ES_tradnl"/>
        </w:rPr>
      </w:pPr>
      <w:r w:rsidRPr="00453849">
        <w:rPr>
          <w:rFonts w:ascii="Verdana" w:hAnsi="Verdana"/>
          <w:b/>
          <w:szCs w:val="22"/>
          <w:lang w:val="es-ES_tradnl"/>
        </w:rPr>
        <w:t>Instrucciones de</w:t>
      </w:r>
      <w:r w:rsidR="00860295" w:rsidRPr="00453849">
        <w:rPr>
          <w:rFonts w:ascii="Verdana" w:hAnsi="Verdana"/>
          <w:b/>
          <w:szCs w:val="22"/>
          <w:lang w:val="es-ES_tradnl"/>
        </w:rPr>
        <w:t>:</w:t>
      </w:r>
    </w:p>
    <w:p w:rsidR="00860295" w:rsidRPr="00453849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453849">
        <w:rPr>
          <w:rFonts w:ascii="Verdana" w:hAnsi="Verdana"/>
          <w:lang w:val="es-ES_tradnl"/>
        </w:rPr>
        <w:sym w:font="ZapfDingbats" w:char="F06F"/>
      </w:r>
      <w:r w:rsidR="00E64443" w:rsidRPr="00453849">
        <w:rPr>
          <w:rFonts w:ascii="Verdana" w:hAnsi="Verdana"/>
          <w:lang w:val="es-ES_tradnl"/>
        </w:rPr>
        <w:tab/>
        <w:t>Identificac</w:t>
      </w:r>
      <w:r w:rsidRPr="00453849">
        <w:rPr>
          <w:rFonts w:ascii="Verdana" w:hAnsi="Verdana"/>
          <w:lang w:val="es-ES_tradnl"/>
        </w:rPr>
        <w:t>i</w:t>
      </w:r>
      <w:r w:rsidR="00A00C55">
        <w:rPr>
          <w:rFonts w:ascii="Verdana" w:hAnsi="Verdana"/>
          <w:lang w:val="es-ES_tradnl"/>
        </w:rPr>
        <w:t>ó</w:t>
      </w:r>
      <w:r w:rsidRPr="00453849">
        <w:rPr>
          <w:rFonts w:ascii="Verdana" w:hAnsi="Verdana"/>
          <w:lang w:val="es-ES_tradnl"/>
        </w:rPr>
        <w:t>n</w:t>
      </w:r>
      <w:r w:rsidR="00E64443" w:rsidRPr="00453849">
        <w:rPr>
          <w:rFonts w:ascii="Verdana" w:hAnsi="Verdana"/>
          <w:lang w:val="es-ES_tradnl"/>
        </w:rPr>
        <w:t xml:space="preserve"> de </w:t>
      </w:r>
      <w:r w:rsidR="007005BF" w:rsidRPr="00453849">
        <w:rPr>
          <w:rFonts w:ascii="Verdana" w:hAnsi="Verdana"/>
          <w:lang w:val="es-ES_tradnl"/>
        </w:rPr>
        <w:t>riesgos/</w:t>
      </w:r>
      <w:r w:rsidR="00E64443" w:rsidRPr="00453849">
        <w:rPr>
          <w:rFonts w:ascii="Verdana" w:hAnsi="Verdana"/>
          <w:lang w:val="es-ES_tradnl"/>
        </w:rPr>
        <w:t>peligros</w:t>
      </w:r>
    </w:p>
    <w:p w:rsidR="00860295" w:rsidRPr="00453849" w:rsidRDefault="00860295" w:rsidP="00860295">
      <w:pPr>
        <w:spacing w:after="120"/>
        <w:ind w:left="547" w:right="-396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453849">
        <w:rPr>
          <w:rFonts w:ascii="Verdana" w:hAnsi="Verdana"/>
          <w:lang w:val="es-ES_tradnl"/>
        </w:rPr>
        <w:tab/>
      </w:r>
      <w:r w:rsidR="00C513F1">
        <w:rPr>
          <w:rFonts w:ascii="Verdana" w:hAnsi="Verdana"/>
          <w:lang w:val="es-ES_tradnl"/>
        </w:rPr>
        <w:t>Requisitos de comunicación de peligros</w:t>
      </w:r>
      <w:r w:rsidRPr="00453849">
        <w:rPr>
          <w:rFonts w:ascii="Verdana" w:hAnsi="Verdana"/>
          <w:highlight w:val="yellow"/>
          <w:lang w:val="es-ES_tradnl"/>
        </w:rPr>
        <w:t xml:space="preserve"> 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7005BF" w:rsidRPr="00A00C55">
        <w:rPr>
          <w:rFonts w:ascii="Verdana" w:hAnsi="Verdana"/>
          <w:lang w:val="es-ES_tradnl"/>
        </w:rPr>
        <w:t>Control de fuentes de energ</w:t>
      </w:r>
      <w:r w:rsidR="00A00C55">
        <w:rPr>
          <w:rFonts w:ascii="Verdana" w:hAnsi="Verdana"/>
          <w:lang w:val="es-ES_tradnl"/>
        </w:rPr>
        <w:t>í</w:t>
      </w:r>
      <w:r w:rsidR="007005BF" w:rsidRPr="00A00C55">
        <w:rPr>
          <w:rFonts w:ascii="Verdana" w:hAnsi="Verdana"/>
          <w:lang w:val="es-ES_tradnl"/>
        </w:rPr>
        <w:t xml:space="preserve">a peligrosa 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7005BF" w:rsidRPr="00A00C55">
        <w:rPr>
          <w:rFonts w:ascii="Verdana" w:hAnsi="Verdana"/>
          <w:lang w:val="es-ES_tradnl"/>
        </w:rPr>
        <w:t>Seguridad de escaleras port</w:t>
      </w:r>
      <w:r w:rsidR="00A00C55">
        <w:rPr>
          <w:rFonts w:ascii="Verdana" w:hAnsi="Verdana"/>
          <w:lang w:val="es-ES_tradnl"/>
        </w:rPr>
        <w:t>á</w:t>
      </w:r>
      <w:r w:rsidR="007005BF" w:rsidRPr="00A00C55">
        <w:rPr>
          <w:rFonts w:ascii="Verdana" w:hAnsi="Verdana"/>
          <w:lang w:val="es-ES_tradnl"/>
        </w:rPr>
        <w:t>tiles</w:t>
      </w:r>
      <w:r w:rsidR="00E64443" w:rsidRPr="00A00C55">
        <w:rPr>
          <w:rFonts w:ascii="Verdana" w:hAnsi="Verdana"/>
          <w:lang w:val="es-ES_tradnl"/>
        </w:rPr>
        <w:t xml:space="preserve"> 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7005BF" w:rsidRPr="00A00C55">
        <w:rPr>
          <w:rFonts w:ascii="Verdana" w:hAnsi="Verdana"/>
          <w:lang w:val="es-ES_tradnl"/>
        </w:rPr>
        <w:t>Residuos peligrosos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0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CF47CA" w:rsidRPr="00A00C55">
        <w:rPr>
          <w:rFonts w:ascii="Verdana" w:hAnsi="Verdana"/>
          <w:lang w:val="es-ES_tradnl"/>
        </w:rPr>
        <w:t>Prote</w:t>
      </w:r>
      <w:r w:rsidR="00A00C55">
        <w:rPr>
          <w:rFonts w:ascii="Verdana" w:hAnsi="Verdana"/>
          <w:lang w:val="es-ES_tradnl"/>
        </w:rPr>
        <w:t>c</w:t>
      </w:r>
      <w:r w:rsidR="00CF47CA" w:rsidRPr="00A00C55">
        <w:rPr>
          <w:rFonts w:ascii="Verdana" w:hAnsi="Verdana"/>
          <w:lang w:val="es-ES_tradnl"/>
        </w:rPr>
        <w:t>ci</w:t>
      </w:r>
      <w:r w:rsidR="00A00C55">
        <w:rPr>
          <w:rFonts w:ascii="Verdana" w:hAnsi="Verdana"/>
          <w:lang w:val="es-ES_tradnl"/>
        </w:rPr>
        <w:t>ó</w:t>
      </w:r>
      <w:r w:rsidR="00CF47CA" w:rsidRPr="00A00C55">
        <w:rPr>
          <w:rFonts w:ascii="Verdana" w:hAnsi="Verdana"/>
          <w:lang w:val="es-ES_tradnl"/>
        </w:rPr>
        <w:t>n contra las ca</w:t>
      </w:r>
      <w:r w:rsidR="00A00C55">
        <w:rPr>
          <w:rFonts w:ascii="Verdana" w:hAnsi="Verdana"/>
          <w:lang w:val="es-ES_tradnl"/>
        </w:rPr>
        <w:t>í</w:t>
      </w:r>
      <w:r w:rsidR="00CF47CA" w:rsidRPr="00A00C55">
        <w:rPr>
          <w:rFonts w:ascii="Verdana" w:hAnsi="Verdana"/>
          <w:lang w:val="es-ES_tradnl"/>
        </w:rPr>
        <w:t>das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1E7156" w:rsidRPr="00A00C55">
        <w:rPr>
          <w:rFonts w:ascii="Verdana" w:hAnsi="Verdana"/>
          <w:lang w:val="es-ES_tradnl"/>
        </w:rPr>
        <w:t>R</w:t>
      </w:r>
      <w:r w:rsidR="00CF47CA" w:rsidRPr="00A00C55">
        <w:rPr>
          <w:rFonts w:ascii="Verdana" w:hAnsi="Verdana"/>
          <w:lang w:val="es-ES_tradnl"/>
        </w:rPr>
        <w:t xml:space="preserve">equisitos para la </w:t>
      </w:r>
      <w:r w:rsidR="001E7156" w:rsidRPr="00A00C55">
        <w:rPr>
          <w:rFonts w:ascii="Verdana" w:hAnsi="Verdana"/>
          <w:lang w:val="es-ES_tradnl"/>
        </w:rPr>
        <w:t>prote</w:t>
      </w:r>
      <w:r w:rsidR="00A00C55">
        <w:rPr>
          <w:rFonts w:ascii="Verdana" w:hAnsi="Verdana"/>
          <w:lang w:val="es-ES_tradnl"/>
        </w:rPr>
        <w:t>c</w:t>
      </w:r>
      <w:r w:rsidR="001E7156" w:rsidRPr="00A00C55">
        <w:rPr>
          <w:rFonts w:ascii="Verdana" w:hAnsi="Verdana"/>
          <w:lang w:val="es-ES_tradnl"/>
        </w:rPr>
        <w:t>ció</w:t>
      </w:r>
      <w:r w:rsidR="00CF47CA" w:rsidRPr="00A00C55">
        <w:rPr>
          <w:rFonts w:ascii="Verdana" w:hAnsi="Verdana"/>
          <w:lang w:val="es-ES_tradnl"/>
        </w:rPr>
        <w:t>n respiratoria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CF47CA" w:rsidRPr="00A00C55">
        <w:rPr>
          <w:rFonts w:ascii="Verdana" w:hAnsi="Verdana"/>
          <w:lang w:val="es-ES_tradnl"/>
        </w:rPr>
        <w:t>Requisit</w:t>
      </w:r>
      <w:r w:rsidR="001E7156" w:rsidRPr="00A00C55">
        <w:rPr>
          <w:rFonts w:ascii="Verdana" w:hAnsi="Verdana"/>
          <w:lang w:val="es-ES_tradnl"/>
        </w:rPr>
        <w:t>os para el programa de protec</w:t>
      </w:r>
      <w:r w:rsidR="00A00C55">
        <w:rPr>
          <w:rFonts w:ascii="Verdana" w:hAnsi="Verdana"/>
          <w:lang w:val="es-ES_tradnl"/>
        </w:rPr>
        <w:t>c</w:t>
      </w:r>
      <w:r w:rsidR="001E7156" w:rsidRPr="00A00C55">
        <w:rPr>
          <w:rFonts w:ascii="Verdana" w:hAnsi="Verdana"/>
          <w:lang w:val="es-ES_tradnl"/>
        </w:rPr>
        <w:t>ió</w:t>
      </w:r>
      <w:r w:rsidR="00CF47CA" w:rsidRPr="00A00C55">
        <w:rPr>
          <w:rFonts w:ascii="Verdana" w:hAnsi="Verdana"/>
          <w:lang w:val="es-ES_tradnl"/>
        </w:rPr>
        <w:t>n de los o</w:t>
      </w:r>
      <w:r w:rsidR="00A00C55">
        <w:rPr>
          <w:rFonts w:ascii="Verdana" w:hAnsi="Verdana"/>
          <w:lang w:val="es-ES_tradnl"/>
        </w:rPr>
        <w:t>í</w:t>
      </w:r>
      <w:r w:rsidR="00CF47CA" w:rsidRPr="00A00C55">
        <w:rPr>
          <w:rFonts w:ascii="Verdana" w:hAnsi="Verdana"/>
          <w:lang w:val="es-ES_tradnl"/>
        </w:rPr>
        <w:t>dos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7005BF">
        <w:rPr>
          <w:rFonts w:ascii="Verdana" w:hAnsi="Verdana" w:cs="Arial"/>
          <w:color w:val="222222"/>
          <w:lang w:val="es-ES"/>
        </w:rPr>
        <w:t>A</w:t>
      </w:r>
      <w:r w:rsidR="007005BF" w:rsidRPr="007005BF">
        <w:rPr>
          <w:rFonts w:ascii="Verdana" w:hAnsi="Verdana" w:cs="Arial"/>
          <w:color w:val="222222"/>
          <w:lang w:val="es-ES"/>
        </w:rPr>
        <w:t xml:space="preserve">cceso a los registros médicos </w:t>
      </w:r>
      <w:r w:rsidR="007005BF">
        <w:rPr>
          <w:rFonts w:ascii="Verdana" w:hAnsi="Verdana" w:cs="Arial"/>
          <w:color w:val="222222"/>
          <w:lang w:val="es-ES"/>
        </w:rPr>
        <w:t>(</w:t>
      </w:r>
      <w:r w:rsidR="007005BF" w:rsidRPr="00453849">
        <w:rPr>
          <w:rFonts w:ascii="Verdana" w:hAnsi="Verdana" w:cs="Arial"/>
          <w:i/>
          <w:color w:val="222222"/>
          <w:lang w:val="es-ES"/>
        </w:rPr>
        <w:t>OSHA 300 Log</w:t>
      </w:r>
      <w:r w:rsidR="007005BF">
        <w:rPr>
          <w:rFonts w:ascii="Verdana" w:hAnsi="Verdana" w:cs="Arial"/>
          <w:color w:val="222222"/>
          <w:lang w:val="es-ES"/>
        </w:rPr>
        <w:t>)</w:t>
      </w:r>
    </w:p>
    <w:p w:rsidR="007005BF" w:rsidRDefault="00860295" w:rsidP="007005BF">
      <w:pPr>
        <w:tabs>
          <w:tab w:val="left" w:pos="4140"/>
        </w:tabs>
        <w:spacing w:after="120"/>
        <w:ind w:left="547" w:hanging="360"/>
        <w:rPr>
          <w:rStyle w:val="shorttext"/>
          <w:rFonts w:cs="Arial"/>
          <w:color w:val="222222"/>
          <w:lang w:val="es-ES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7005BF">
        <w:rPr>
          <w:rStyle w:val="shorttext"/>
          <w:rFonts w:cs="Arial"/>
          <w:color w:val="222222"/>
          <w:lang w:val="es-ES"/>
        </w:rPr>
        <w:t>Entrada a espacios confinados</w:t>
      </w:r>
    </w:p>
    <w:p w:rsidR="007005BF" w:rsidRDefault="007005BF" w:rsidP="007005BF">
      <w:pPr>
        <w:rPr>
          <w:rStyle w:val="shorttext"/>
          <w:rFonts w:cs="Arial"/>
          <w:color w:val="222222"/>
          <w:lang w:val="es-ES"/>
        </w:rPr>
      </w:pPr>
    </w:p>
    <w:p w:rsidR="007005BF" w:rsidRDefault="007005BF" w:rsidP="007005BF">
      <w:pPr>
        <w:rPr>
          <w:rStyle w:val="shorttext"/>
          <w:rFonts w:cs="Arial"/>
          <w:color w:val="222222"/>
          <w:lang w:val="es-ES"/>
        </w:rPr>
      </w:pPr>
    </w:p>
    <w:p w:rsidR="007005BF" w:rsidRPr="007005BF" w:rsidRDefault="007005BF" w:rsidP="007005BF">
      <w:pPr>
        <w:rPr>
          <w:rStyle w:val="shorttext"/>
          <w:rFonts w:ascii="Verdana" w:hAnsi="Verdana" w:cs="Arial"/>
          <w:b/>
          <w:color w:val="222222"/>
          <w:lang w:val="es-ES"/>
        </w:rPr>
      </w:pPr>
      <w:r w:rsidRPr="007005BF">
        <w:rPr>
          <w:rStyle w:val="shorttext"/>
          <w:rFonts w:ascii="Verdana" w:hAnsi="Verdana" w:cs="Arial"/>
          <w:b/>
          <w:color w:val="222222"/>
          <w:lang w:val="es-ES"/>
        </w:rPr>
        <w:t>Repase como operar las m</w:t>
      </w:r>
      <w:r w:rsidR="00A00C55">
        <w:rPr>
          <w:rStyle w:val="shorttext"/>
          <w:rFonts w:ascii="Verdana" w:hAnsi="Verdana" w:cs="Arial"/>
          <w:b/>
          <w:color w:val="222222"/>
          <w:lang w:val="es-ES"/>
        </w:rPr>
        <w:t>á</w:t>
      </w:r>
      <w:r w:rsidRPr="007005BF">
        <w:rPr>
          <w:rStyle w:val="shorttext"/>
          <w:rFonts w:ascii="Verdana" w:hAnsi="Verdana" w:cs="Arial"/>
          <w:b/>
          <w:color w:val="222222"/>
          <w:lang w:val="es-ES"/>
        </w:rPr>
        <w:t>quinas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7005BF">
        <w:rPr>
          <w:rStyle w:val="shorttext"/>
          <w:rFonts w:cs="Arial"/>
          <w:color w:val="222222"/>
          <w:lang w:val="es-ES"/>
        </w:rPr>
        <w:t>Aplicaciones de seguridad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C513F1">
        <w:rPr>
          <w:rFonts w:ascii="Verdana" w:hAnsi="Verdana"/>
          <w:lang w:val="es-ES_tradnl"/>
        </w:rPr>
        <w:t>Interruptor de emergencia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216242">
        <w:rPr>
          <w:rFonts w:ascii="Verdana" w:hAnsi="Verdana"/>
          <w:lang w:val="es-ES_tradnl"/>
        </w:rPr>
        <w:t xml:space="preserve">Uso correcto </w:t>
      </w:r>
    </w:p>
    <w:p w:rsidR="00860295" w:rsidRPr="00A00C55" w:rsidRDefault="00860295" w:rsidP="00860295">
      <w:pPr>
        <w:tabs>
          <w:tab w:val="left" w:pos="4140"/>
        </w:tabs>
        <w:spacing w:after="120"/>
        <w:ind w:left="547" w:hanging="360"/>
        <w:rPr>
          <w:rFonts w:ascii="Verdana" w:hAnsi="Verdana"/>
          <w:lang w:val="es-ES_tradnl"/>
        </w:rPr>
      </w:pPr>
      <w:r w:rsidRPr="00350578">
        <w:rPr>
          <w:rFonts w:ascii="Verdana" w:hAnsi="Verdana"/>
        </w:rPr>
        <w:sym w:font="ZapfDingbats" w:char="F06F"/>
      </w:r>
      <w:r w:rsidRPr="00A00C55">
        <w:rPr>
          <w:rFonts w:ascii="Verdana" w:hAnsi="Verdana"/>
          <w:lang w:val="es-ES_tradnl"/>
        </w:rPr>
        <w:tab/>
      </w:r>
      <w:r w:rsidR="007005BF">
        <w:rPr>
          <w:rStyle w:val="shorttext"/>
          <w:rFonts w:cs="Arial"/>
          <w:color w:val="222222"/>
          <w:lang w:val="es-ES"/>
        </w:rPr>
        <w:t xml:space="preserve">Proceso de mantenimiento  </w:t>
      </w:r>
    </w:p>
    <w:p w:rsidR="00860295" w:rsidRPr="00A00C55" w:rsidRDefault="00860295" w:rsidP="00860295">
      <w:pPr>
        <w:tabs>
          <w:tab w:val="left" w:pos="4140"/>
        </w:tabs>
        <w:spacing w:after="240"/>
        <w:rPr>
          <w:rFonts w:ascii="Verdana" w:hAnsi="Verdana"/>
          <w:lang w:val="es-ES_tradnl"/>
        </w:rPr>
      </w:pPr>
    </w:p>
    <w:p w:rsidR="00860295" w:rsidRPr="00A00C55" w:rsidRDefault="00860295" w:rsidP="00860295">
      <w:pPr>
        <w:tabs>
          <w:tab w:val="left" w:pos="4140"/>
        </w:tabs>
        <w:spacing w:after="240"/>
        <w:rPr>
          <w:rFonts w:ascii="Verdana" w:hAnsi="Verdana"/>
          <w:lang w:val="es-ES_tradnl"/>
        </w:rPr>
      </w:pPr>
    </w:p>
    <w:p w:rsidR="00860295" w:rsidRPr="00A00C55" w:rsidRDefault="00860295" w:rsidP="00860295">
      <w:pPr>
        <w:pStyle w:val="Header"/>
        <w:tabs>
          <w:tab w:val="clear" w:pos="4320"/>
          <w:tab w:val="clear" w:pos="8640"/>
          <w:tab w:val="left" w:pos="4140"/>
        </w:tabs>
        <w:spacing w:after="240"/>
        <w:rPr>
          <w:rFonts w:ascii="Verdana" w:hAnsi="Verdana"/>
          <w:lang w:val="es-ES_tradnl"/>
        </w:rPr>
      </w:pPr>
    </w:p>
    <w:p w:rsidR="00860295" w:rsidRPr="00A00C55" w:rsidRDefault="00860295" w:rsidP="00860295">
      <w:pPr>
        <w:tabs>
          <w:tab w:val="left" w:pos="4140"/>
        </w:tabs>
        <w:spacing w:after="240"/>
        <w:rPr>
          <w:rFonts w:ascii="Verdana" w:hAnsi="Verdana"/>
          <w:lang w:val="es-ES_tradnl"/>
        </w:rPr>
      </w:pPr>
    </w:p>
    <w:p w:rsidR="00860295" w:rsidRPr="00A00C55" w:rsidRDefault="00860295" w:rsidP="00860295">
      <w:pPr>
        <w:tabs>
          <w:tab w:val="left" w:pos="4140"/>
        </w:tabs>
        <w:spacing w:after="240"/>
        <w:rPr>
          <w:rFonts w:ascii="Verdana" w:hAnsi="Verdana"/>
          <w:lang w:val="es-ES_tradnl"/>
        </w:rPr>
      </w:pPr>
    </w:p>
    <w:p w:rsidR="00860295" w:rsidRPr="00A00C55" w:rsidRDefault="00860295" w:rsidP="00860295">
      <w:pPr>
        <w:tabs>
          <w:tab w:val="left" w:pos="4140"/>
        </w:tabs>
        <w:spacing w:after="240"/>
        <w:rPr>
          <w:rFonts w:ascii="Verdana" w:hAnsi="Verdana"/>
          <w:lang w:val="es-ES_tradnl"/>
        </w:rPr>
      </w:pPr>
    </w:p>
    <w:p w:rsidR="00860295" w:rsidRPr="00A00C55" w:rsidRDefault="00860295" w:rsidP="00860295">
      <w:pPr>
        <w:tabs>
          <w:tab w:val="left" w:pos="4140"/>
        </w:tabs>
        <w:spacing w:after="240"/>
        <w:ind w:left="540" w:hanging="540"/>
        <w:rPr>
          <w:rFonts w:ascii="Verdana" w:hAnsi="Verdana"/>
          <w:lang w:val="es-ES_tradnl"/>
        </w:rPr>
      </w:pPr>
    </w:p>
    <w:p w:rsidR="00860295" w:rsidRPr="00A00C55" w:rsidRDefault="00860295" w:rsidP="00860295">
      <w:pPr>
        <w:tabs>
          <w:tab w:val="left" w:pos="4140"/>
        </w:tabs>
        <w:spacing w:after="240"/>
        <w:ind w:left="540" w:hanging="540"/>
        <w:rPr>
          <w:rFonts w:ascii="Verdana" w:hAnsi="Verdana"/>
          <w:lang w:val="es-ES_tradnl"/>
        </w:rPr>
        <w:sectPr w:rsidR="00860295" w:rsidRPr="00A00C55" w:rsidSect="008D080D">
          <w:type w:val="continuous"/>
          <w:pgSz w:w="12240" w:h="15840" w:code="1"/>
          <w:pgMar w:top="1440" w:right="1584" w:bottom="720" w:left="1728" w:header="720" w:footer="360" w:gutter="0"/>
          <w:cols w:num="2" w:space="720"/>
        </w:sectPr>
      </w:pPr>
    </w:p>
    <w:p w:rsidR="00860295" w:rsidRPr="00A00C55" w:rsidRDefault="00860295" w:rsidP="00860295">
      <w:pPr>
        <w:tabs>
          <w:tab w:val="left" w:leader="underscore" w:pos="9360"/>
        </w:tabs>
        <w:spacing w:before="240"/>
        <w:rPr>
          <w:rFonts w:ascii="Verdana" w:hAnsi="Verdana"/>
          <w:sz w:val="18"/>
          <w:lang w:val="es-ES_tradnl"/>
        </w:rPr>
      </w:pPr>
      <w:r w:rsidRPr="00A00C55">
        <w:rPr>
          <w:rFonts w:ascii="Verdana" w:hAnsi="Verdana"/>
          <w:sz w:val="18"/>
          <w:lang w:val="es-ES_tradnl"/>
        </w:rPr>
        <w:tab/>
      </w:r>
    </w:p>
    <w:p w:rsidR="00860295" w:rsidRPr="00A00C55" w:rsidRDefault="007005BF" w:rsidP="00860295">
      <w:pPr>
        <w:tabs>
          <w:tab w:val="left" w:pos="6840"/>
        </w:tabs>
        <w:spacing w:after="240"/>
        <w:rPr>
          <w:rFonts w:ascii="Verdana" w:hAnsi="Verdana"/>
          <w:sz w:val="18"/>
          <w:lang w:val="es-ES_tradnl"/>
        </w:rPr>
      </w:pPr>
      <w:r w:rsidRPr="00A00C55">
        <w:rPr>
          <w:rFonts w:ascii="Verdana" w:hAnsi="Verdana"/>
          <w:sz w:val="18"/>
          <w:lang w:val="es-ES_tradnl"/>
        </w:rPr>
        <w:t xml:space="preserve">Firma del </w:t>
      </w:r>
      <w:r w:rsidR="00A00C55">
        <w:rPr>
          <w:rFonts w:ascii="Verdana" w:hAnsi="Verdana"/>
          <w:sz w:val="18"/>
          <w:lang w:val="es-ES_tradnl"/>
        </w:rPr>
        <w:t>trabajador</w:t>
      </w:r>
      <w:r w:rsidR="00860295" w:rsidRPr="00A00C55">
        <w:rPr>
          <w:rFonts w:ascii="Verdana" w:hAnsi="Verdana"/>
          <w:sz w:val="18"/>
          <w:lang w:val="es-ES_tradnl"/>
        </w:rPr>
        <w:tab/>
      </w:r>
      <w:r w:rsidRPr="00A00C55">
        <w:rPr>
          <w:rFonts w:ascii="Verdana" w:hAnsi="Verdana"/>
          <w:sz w:val="18"/>
          <w:lang w:val="es-ES_tradnl"/>
        </w:rPr>
        <w:t>Fecha</w:t>
      </w:r>
    </w:p>
    <w:p w:rsidR="00860295" w:rsidRPr="00A00C55" w:rsidRDefault="00860295" w:rsidP="00860295">
      <w:pPr>
        <w:tabs>
          <w:tab w:val="left" w:leader="underscore" w:pos="9360"/>
        </w:tabs>
        <w:spacing w:before="240"/>
        <w:rPr>
          <w:rFonts w:ascii="Verdana" w:hAnsi="Verdana"/>
          <w:sz w:val="18"/>
          <w:lang w:val="es-ES_tradnl"/>
        </w:rPr>
      </w:pPr>
      <w:r w:rsidRPr="00A00C55">
        <w:rPr>
          <w:rFonts w:ascii="Verdana" w:hAnsi="Verdana"/>
          <w:sz w:val="18"/>
          <w:lang w:val="es-ES_tradnl"/>
        </w:rPr>
        <w:tab/>
      </w:r>
    </w:p>
    <w:p w:rsidR="00860295" w:rsidRPr="003D19EF" w:rsidRDefault="007005BF" w:rsidP="00860295">
      <w:pPr>
        <w:tabs>
          <w:tab w:val="left" w:pos="6840"/>
        </w:tabs>
        <w:rPr>
          <w:rFonts w:ascii="Verdana" w:hAnsi="Verdana"/>
          <w:sz w:val="18"/>
          <w:lang w:val="es-MX"/>
        </w:rPr>
      </w:pPr>
      <w:r w:rsidRPr="003D19EF">
        <w:rPr>
          <w:rFonts w:ascii="Verdana" w:hAnsi="Verdana"/>
          <w:sz w:val="18"/>
          <w:lang w:val="es-MX"/>
        </w:rPr>
        <w:t>Firma del supervisor</w:t>
      </w:r>
      <w:r w:rsidR="00860295" w:rsidRPr="003D19EF">
        <w:rPr>
          <w:rFonts w:ascii="Verdana" w:hAnsi="Verdana"/>
          <w:sz w:val="18"/>
          <w:lang w:val="es-MX"/>
        </w:rPr>
        <w:tab/>
      </w:r>
      <w:r w:rsidRPr="003D19EF">
        <w:rPr>
          <w:rFonts w:ascii="Verdana" w:hAnsi="Verdana"/>
          <w:sz w:val="18"/>
          <w:lang w:val="es-MX"/>
        </w:rPr>
        <w:t>Fecha</w:t>
      </w:r>
    </w:p>
    <w:p w:rsidR="00860295" w:rsidRPr="00453849" w:rsidRDefault="00860295" w:rsidP="00860295">
      <w:pPr>
        <w:tabs>
          <w:tab w:val="left" w:pos="4140"/>
        </w:tabs>
        <w:spacing w:after="120"/>
        <w:rPr>
          <w:rFonts w:ascii="Verdana" w:hAnsi="Verdana" w:cs="Arial"/>
          <w:b/>
          <w:sz w:val="28"/>
          <w:szCs w:val="28"/>
          <w:lang w:val="es-ES_tradnl"/>
        </w:rPr>
      </w:pPr>
      <w:r w:rsidRPr="00453849">
        <w:rPr>
          <w:rFonts w:ascii="Verdana" w:hAnsi="Verdana"/>
          <w:b/>
          <w:sz w:val="28"/>
          <w:lang w:val="es-ES_tradnl"/>
        </w:rPr>
        <w:br w:type="page"/>
      </w:r>
      <w:r w:rsidR="00C513F1" w:rsidRPr="00453849">
        <w:rPr>
          <w:rFonts w:ascii="Verdana" w:hAnsi="Verdana"/>
          <w:b/>
          <w:sz w:val="28"/>
          <w:lang w:val="es-ES_tradnl"/>
        </w:rPr>
        <w:lastRenderedPageBreak/>
        <w:t>Prueba de conocimiento</w:t>
      </w:r>
    </w:p>
    <w:p w:rsidR="00860295" w:rsidRPr="00A00C55" w:rsidRDefault="009F739F" w:rsidP="009F739F">
      <w:pPr>
        <w:tabs>
          <w:tab w:val="left" w:leader="underscore" w:pos="9360"/>
        </w:tabs>
        <w:spacing w:after="240"/>
        <w:rPr>
          <w:rFonts w:ascii="Verdana" w:hAnsi="Verdana"/>
          <w:szCs w:val="22"/>
          <w:lang w:val="es-ES_tradnl"/>
        </w:rPr>
      </w:pPr>
      <w:r w:rsidRPr="00A00C55">
        <w:rPr>
          <w:rFonts w:ascii="Verdana" w:hAnsi="Verdana"/>
          <w:szCs w:val="22"/>
          <w:lang w:val="es-ES_tradnl"/>
        </w:rPr>
        <w:t xml:space="preserve">Nombre del </w:t>
      </w:r>
      <w:r w:rsidR="00A00C55">
        <w:rPr>
          <w:rFonts w:ascii="Verdana" w:hAnsi="Verdana"/>
          <w:szCs w:val="22"/>
          <w:lang w:val="es-ES_tradnl"/>
        </w:rPr>
        <w:t>trabajador</w:t>
      </w:r>
      <w:r w:rsidR="00860295" w:rsidRPr="00A00C55">
        <w:rPr>
          <w:rFonts w:ascii="Verdana" w:hAnsi="Verdana"/>
          <w:szCs w:val="22"/>
          <w:lang w:val="es-ES_tradnl"/>
        </w:rPr>
        <w:t xml:space="preserve">: </w:t>
      </w:r>
      <w:r w:rsidR="00860295" w:rsidRPr="00A00C55">
        <w:rPr>
          <w:rFonts w:ascii="Verdana" w:hAnsi="Verdana"/>
          <w:szCs w:val="22"/>
          <w:lang w:val="es-ES_tradnl"/>
        </w:rPr>
        <w:tab/>
      </w:r>
    </w:p>
    <w:p w:rsidR="00860295" w:rsidRPr="00A00C55" w:rsidRDefault="009F739F" w:rsidP="009F739F">
      <w:pPr>
        <w:tabs>
          <w:tab w:val="left" w:leader="underscore" w:pos="9360"/>
        </w:tabs>
        <w:spacing w:after="180"/>
        <w:rPr>
          <w:rFonts w:ascii="Verdana" w:hAnsi="Verdana"/>
          <w:szCs w:val="22"/>
          <w:lang w:val="es-ES_tradnl"/>
        </w:rPr>
      </w:pPr>
      <w:r w:rsidRPr="00A00C55">
        <w:rPr>
          <w:rFonts w:ascii="Verdana" w:hAnsi="Verdana"/>
          <w:szCs w:val="22"/>
          <w:lang w:val="es-ES_tradnl"/>
        </w:rPr>
        <w:t>Trabajo asignado</w:t>
      </w:r>
      <w:r w:rsidR="00860295" w:rsidRPr="00A00C55">
        <w:rPr>
          <w:rFonts w:ascii="Verdana" w:hAnsi="Verdana"/>
          <w:szCs w:val="22"/>
          <w:lang w:val="es-ES_tradnl"/>
        </w:rPr>
        <w:t xml:space="preserve">: </w:t>
      </w:r>
      <w:r w:rsidR="00860295" w:rsidRPr="00A00C55">
        <w:rPr>
          <w:rFonts w:ascii="Verdana" w:hAnsi="Verdana"/>
          <w:szCs w:val="22"/>
          <w:lang w:val="es-ES_tradnl"/>
        </w:rPr>
        <w:tab/>
      </w:r>
    </w:p>
    <w:p w:rsidR="00860295" w:rsidRPr="00A00C55" w:rsidRDefault="003C4378" w:rsidP="009F739F">
      <w:pPr>
        <w:tabs>
          <w:tab w:val="center" w:pos="8460"/>
          <w:tab w:val="center" w:pos="9000"/>
        </w:tabs>
        <w:spacing w:before="120" w:after="240"/>
        <w:ind w:right="-432"/>
        <w:rPr>
          <w:rFonts w:ascii="Verdana" w:hAnsi="Verdana"/>
          <w:szCs w:val="22"/>
          <w:lang w:val="es-ES_tradnl"/>
        </w:rPr>
      </w:pPr>
      <w:r>
        <w:rPr>
          <w:rFonts w:ascii="Verdana" w:hAnsi="Verdana"/>
          <w:szCs w:val="22"/>
          <w:lang w:val="es-ES_tradnl"/>
        </w:rPr>
        <w:t>¿</w:t>
      </w:r>
      <w:r w:rsidR="009F739F" w:rsidRPr="00A00C55">
        <w:rPr>
          <w:rFonts w:ascii="Verdana" w:hAnsi="Verdana"/>
          <w:szCs w:val="22"/>
          <w:lang w:val="es-ES_tradnl"/>
        </w:rPr>
        <w:t>Le dieron una orientación de seguridad antes de que usted comen</w:t>
      </w:r>
      <w:r>
        <w:rPr>
          <w:rFonts w:ascii="Verdana" w:hAnsi="Verdana"/>
          <w:szCs w:val="22"/>
          <w:lang w:val="es-ES_tradnl"/>
        </w:rPr>
        <w:t>z</w:t>
      </w:r>
      <w:r w:rsidR="009F739F" w:rsidRPr="00A00C55">
        <w:rPr>
          <w:rFonts w:ascii="Verdana" w:hAnsi="Verdana"/>
          <w:szCs w:val="22"/>
          <w:lang w:val="es-ES_tradnl"/>
        </w:rPr>
        <w:t>ar</w:t>
      </w:r>
      <w:r>
        <w:rPr>
          <w:rFonts w:ascii="Verdana" w:hAnsi="Verdana"/>
          <w:szCs w:val="22"/>
          <w:lang w:val="es-ES_tradnl"/>
        </w:rPr>
        <w:t>a</w:t>
      </w:r>
      <w:r w:rsidR="009F739F" w:rsidRPr="00A00C55">
        <w:rPr>
          <w:rFonts w:ascii="Verdana" w:hAnsi="Verdana"/>
          <w:szCs w:val="22"/>
          <w:lang w:val="es-ES_tradnl"/>
        </w:rPr>
        <w:t xml:space="preserve"> el trabajo</w:t>
      </w:r>
      <w:r w:rsidR="00860295" w:rsidRPr="00A00C55">
        <w:rPr>
          <w:rFonts w:ascii="Verdana" w:hAnsi="Verdana"/>
          <w:szCs w:val="22"/>
          <w:lang w:val="es-ES_tradnl"/>
        </w:rPr>
        <w:t>?</w:t>
      </w:r>
    </w:p>
    <w:p w:rsidR="00860295" w:rsidRPr="00A00C55" w:rsidRDefault="003C4378" w:rsidP="009F739F">
      <w:pPr>
        <w:tabs>
          <w:tab w:val="center" w:pos="8460"/>
          <w:tab w:val="center" w:pos="9000"/>
        </w:tabs>
        <w:spacing w:after="240"/>
        <w:ind w:right="-432"/>
        <w:rPr>
          <w:rFonts w:ascii="Verdana" w:hAnsi="Verdana"/>
          <w:szCs w:val="22"/>
          <w:lang w:val="es-ES_tradnl"/>
        </w:rPr>
      </w:pPr>
      <w:r>
        <w:rPr>
          <w:rFonts w:ascii="Verdana" w:hAnsi="Verdana"/>
          <w:szCs w:val="22"/>
          <w:lang w:val="es-ES_tradnl"/>
        </w:rPr>
        <w:t>¿</w:t>
      </w:r>
      <w:r w:rsidR="009F739F" w:rsidRPr="00A00C55">
        <w:rPr>
          <w:rFonts w:ascii="Verdana" w:hAnsi="Verdana"/>
          <w:szCs w:val="22"/>
          <w:lang w:val="es-ES_tradnl"/>
        </w:rPr>
        <w:t>Qui</w:t>
      </w:r>
      <w:r>
        <w:rPr>
          <w:rFonts w:ascii="Verdana" w:hAnsi="Verdana"/>
          <w:szCs w:val="22"/>
          <w:lang w:val="es-ES_tradnl"/>
        </w:rPr>
        <w:t>é</w:t>
      </w:r>
      <w:r w:rsidR="009F739F" w:rsidRPr="00A00C55">
        <w:rPr>
          <w:rFonts w:ascii="Verdana" w:hAnsi="Verdana"/>
          <w:szCs w:val="22"/>
          <w:lang w:val="es-ES_tradnl"/>
        </w:rPr>
        <w:t>n le dio su orientación de seguridad</w:t>
      </w:r>
      <w:r w:rsidR="00860295" w:rsidRPr="00A00C55">
        <w:rPr>
          <w:rFonts w:ascii="Verdana" w:hAnsi="Verdana"/>
          <w:szCs w:val="22"/>
          <w:lang w:val="es-ES_tradnl"/>
        </w:rPr>
        <w:t>?</w:t>
      </w:r>
    </w:p>
    <w:p w:rsidR="00860295" w:rsidRPr="00A00C55" w:rsidRDefault="003C4378" w:rsidP="009F739F">
      <w:pPr>
        <w:tabs>
          <w:tab w:val="center" w:pos="8460"/>
          <w:tab w:val="center" w:pos="9000"/>
        </w:tabs>
        <w:spacing w:after="240"/>
        <w:ind w:right="-432"/>
        <w:rPr>
          <w:rFonts w:ascii="Verdana" w:hAnsi="Verdana"/>
          <w:szCs w:val="22"/>
          <w:lang w:val="es-ES_tradnl"/>
        </w:rPr>
      </w:pPr>
      <w:r>
        <w:rPr>
          <w:rFonts w:ascii="Verdana" w:hAnsi="Verdana"/>
          <w:szCs w:val="22"/>
          <w:lang w:val="es-ES_tradnl"/>
        </w:rPr>
        <w:t>¿</w:t>
      </w:r>
      <w:r w:rsidR="009F739F" w:rsidRPr="00A00C55">
        <w:rPr>
          <w:rFonts w:ascii="Verdana" w:hAnsi="Verdana"/>
          <w:szCs w:val="22"/>
          <w:lang w:val="es-ES_tradnl"/>
        </w:rPr>
        <w:t>Cu</w:t>
      </w:r>
      <w:r>
        <w:rPr>
          <w:rFonts w:ascii="Verdana" w:hAnsi="Verdana"/>
          <w:szCs w:val="22"/>
          <w:lang w:val="es-ES_tradnl"/>
        </w:rPr>
        <w:t>á</w:t>
      </w:r>
      <w:r w:rsidR="009F739F" w:rsidRPr="00A00C55">
        <w:rPr>
          <w:rFonts w:ascii="Verdana" w:hAnsi="Verdana"/>
          <w:szCs w:val="22"/>
          <w:lang w:val="es-ES_tradnl"/>
        </w:rPr>
        <w:t>ndo se reportan los accidentes</w:t>
      </w:r>
      <w:r w:rsidR="00860295" w:rsidRPr="00A00C55">
        <w:rPr>
          <w:rFonts w:ascii="Verdana" w:hAnsi="Verdana"/>
          <w:szCs w:val="22"/>
          <w:lang w:val="es-ES_tradnl"/>
        </w:rPr>
        <w:t>?</w:t>
      </w:r>
    </w:p>
    <w:p w:rsidR="00860295" w:rsidRPr="00A00C55" w:rsidRDefault="003C4378" w:rsidP="009F739F">
      <w:pPr>
        <w:tabs>
          <w:tab w:val="center" w:pos="8460"/>
          <w:tab w:val="center" w:pos="9000"/>
        </w:tabs>
        <w:spacing w:after="240"/>
        <w:ind w:right="-432"/>
        <w:rPr>
          <w:rFonts w:ascii="Verdana" w:hAnsi="Verdana"/>
          <w:szCs w:val="22"/>
          <w:lang w:val="es-ES_tradnl"/>
        </w:rPr>
      </w:pPr>
      <w:r>
        <w:rPr>
          <w:rFonts w:ascii="Verdana" w:hAnsi="Verdana"/>
          <w:szCs w:val="22"/>
          <w:lang w:val="es-ES_tradnl"/>
        </w:rPr>
        <w:t>¿</w:t>
      </w:r>
      <w:r w:rsidR="009F739F" w:rsidRPr="00A00C55">
        <w:rPr>
          <w:rFonts w:ascii="Verdana" w:hAnsi="Verdana"/>
          <w:szCs w:val="22"/>
          <w:lang w:val="es-ES_tradnl"/>
        </w:rPr>
        <w:t>A qui</w:t>
      </w:r>
      <w:r>
        <w:rPr>
          <w:rFonts w:ascii="Verdana" w:hAnsi="Verdana"/>
          <w:szCs w:val="22"/>
          <w:lang w:val="es-ES_tradnl"/>
        </w:rPr>
        <w:t>é</w:t>
      </w:r>
      <w:r w:rsidR="009F739F" w:rsidRPr="00A00C55">
        <w:rPr>
          <w:rFonts w:ascii="Verdana" w:hAnsi="Verdana"/>
          <w:szCs w:val="22"/>
          <w:lang w:val="es-ES_tradnl"/>
        </w:rPr>
        <w:t>n se reportan los accidentes</w:t>
      </w:r>
      <w:r w:rsidR="00860295" w:rsidRPr="00A00C55">
        <w:rPr>
          <w:rFonts w:ascii="Verdana" w:hAnsi="Verdana"/>
          <w:szCs w:val="22"/>
          <w:lang w:val="es-ES_tradnl"/>
        </w:rPr>
        <w:t>?</w:t>
      </w:r>
    </w:p>
    <w:p w:rsidR="00860295" w:rsidRPr="00A00C55" w:rsidRDefault="003C4378" w:rsidP="009F739F">
      <w:pPr>
        <w:tabs>
          <w:tab w:val="center" w:pos="8460"/>
          <w:tab w:val="center" w:pos="9000"/>
        </w:tabs>
        <w:spacing w:after="240"/>
        <w:ind w:right="-432"/>
        <w:rPr>
          <w:rFonts w:ascii="Verdana" w:hAnsi="Verdana"/>
          <w:szCs w:val="22"/>
          <w:lang w:val="es-ES_tradnl"/>
        </w:rPr>
      </w:pPr>
      <w:r>
        <w:rPr>
          <w:rFonts w:ascii="Verdana" w:hAnsi="Verdana"/>
          <w:szCs w:val="22"/>
          <w:lang w:val="es-ES_tradnl"/>
        </w:rPr>
        <w:t>¿</w:t>
      </w:r>
      <w:r w:rsidR="009F739F" w:rsidRPr="00A00C55">
        <w:rPr>
          <w:rFonts w:ascii="Verdana" w:hAnsi="Verdana"/>
          <w:szCs w:val="22"/>
          <w:lang w:val="es-ES_tradnl"/>
        </w:rPr>
        <w:t>Quién es el miembro del comité de seguridad más cercano a su área/puesto de trabajo</w:t>
      </w:r>
      <w:r w:rsidR="00860295" w:rsidRPr="00A00C55">
        <w:rPr>
          <w:rFonts w:ascii="Verdana" w:hAnsi="Verdana"/>
          <w:szCs w:val="22"/>
          <w:lang w:val="es-ES_tradnl"/>
        </w:rPr>
        <w:t>?</w:t>
      </w:r>
    </w:p>
    <w:p w:rsidR="00860295" w:rsidRPr="00A00C55" w:rsidRDefault="003C4378" w:rsidP="00860295">
      <w:pPr>
        <w:tabs>
          <w:tab w:val="center" w:pos="8460"/>
          <w:tab w:val="center" w:pos="9000"/>
        </w:tabs>
        <w:spacing w:after="240"/>
        <w:ind w:right="-432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¿</w:t>
      </w:r>
      <w:r w:rsidR="009F739F" w:rsidRPr="00A00C55">
        <w:rPr>
          <w:rFonts w:ascii="Verdana" w:hAnsi="Verdana"/>
          <w:lang w:val="es-ES_tradnl"/>
        </w:rPr>
        <w:t>D</w:t>
      </w:r>
      <w:r>
        <w:rPr>
          <w:rFonts w:ascii="Verdana" w:hAnsi="Verdana"/>
          <w:lang w:val="es-ES_tradnl"/>
        </w:rPr>
        <w:t>ó</w:t>
      </w:r>
      <w:r w:rsidR="009F739F" w:rsidRPr="00A00C55">
        <w:rPr>
          <w:rFonts w:ascii="Verdana" w:hAnsi="Verdana"/>
          <w:lang w:val="es-ES_tradnl"/>
        </w:rPr>
        <w:t>nde se encuentran los suministros de primeros auxilios</w:t>
      </w:r>
      <w:r w:rsidR="00860295" w:rsidRPr="00A00C55">
        <w:rPr>
          <w:rFonts w:ascii="Verdana" w:hAnsi="Verdana"/>
          <w:lang w:val="es-ES_tradnl"/>
        </w:rPr>
        <w:t>?</w:t>
      </w:r>
    </w:p>
    <w:p w:rsidR="00860295" w:rsidRPr="00A00C55" w:rsidRDefault="003C4378" w:rsidP="00860295">
      <w:pPr>
        <w:tabs>
          <w:tab w:val="center" w:pos="8460"/>
          <w:tab w:val="center" w:pos="9000"/>
        </w:tabs>
        <w:spacing w:after="240"/>
        <w:ind w:right="-432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¿</w:t>
      </w:r>
      <w:r w:rsidR="009F739F" w:rsidRPr="00A00C55">
        <w:rPr>
          <w:rFonts w:ascii="Verdana" w:hAnsi="Verdana"/>
          <w:lang w:val="es-ES_tradnl"/>
        </w:rPr>
        <w:t>Qui</w:t>
      </w:r>
      <w:r>
        <w:rPr>
          <w:rFonts w:ascii="Verdana" w:hAnsi="Verdana"/>
          <w:lang w:val="es-ES_tradnl"/>
        </w:rPr>
        <w:t>é</w:t>
      </w:r>
      <w:r w:rsidR="009F739F" w:rsidRPr="00A00C55">
        <w:rPr>
          <w:rFonts w:ascii="Verdana" w:hAnsi="Verdana"/>
          <w:lang w:val="es-ES_tradnl"/>
        </w:rPr>
        <w:t xml:space="preserve">n en su </w:t>
      </w:r>
      <w:r>
        <w:rPr>
          <w:rFonts w:ascii="Verdana" w:hAnsi="Verdana"/>
          <w:lang w:val="es-ES_tradnl"/>
        </w:rPr>
        <w:t>á</w:t>
      </w:r>
      <w:r w:rsidR="009F739F" w:rsidRPr="00A00C55">
        <w:rPr>
          <w:rFonts w:ascii="Verdana" w:hAnsi="Verdana"/>
          <w:lang w:val="es-ES_tradnl"/>
        </w:rPr>
        <w:t>rea pued</w:t>
      </w:r>
      <w:r>
        <w:rPr>
          <w:rFonts w:ascii="Verdana" w:hAnsi="Verdana"/>
          <w:lang w:val="es-ES_tradnl"/>
        </w:rPr>
        <w:t>e</w:t>
      </w:r>
      <w:r w:rsidR="009F739F" w:rsidRPr="00A00C55">
        <w:rPr>
          <w:rFonts w:ascii="Verdana" w:hAnsi="Verdana"/>
          <w:lang w:val="es-ES_tradnl"/>
        </w:rPr>
        <w:t xml:space="preserve"> </w:t>
      </w:r>
      <w:r>
        <w:rPr>
          <w:rFonts w:ascii="Verdana" w:hAnsi="Verdana"/>
          <w:lang w:val="es-ES_tradnl"/>
        </w:rPr>
        <w:t>dar</w:t>
      </w:r>
      <w:r w:rsidR="009F739F" w:rsidRPr="00A00C55">
        <w:rPr>
          <w:rFonts w:ascii="Verdana" w:hAnsi="Verdana"/>
          <w:lang w:val="es-ES_tradnl"/>
        </w:rPr>
        <w:t xml:space="preserve"> primeros auxilios</w:t>
      </w:r>
      <w:r w:rsidR="00860295" w:rsidRPr="00A00C55">
        <w:rPr>
          <w:rFonts w:ascii="Verdana" w:hAnsi="Verdana"/>
          <w:lang w:val="es-ES_tradnl"/>
        </w:rPr>
        <w:t>?</w:t>
      </w:r>
    </w:p>
    <w:p w:rsidR="00860295" w:rsidRPr="00A00C55" w:rsidRDefault="003C4378" w:rsidP="00860295">
      <w:pPr>
        <w:tabs>
          <w:tab w:val="center" w:pos="8460"/>
          <w:tab w:val="center" w:pos="9000"/>
        </w:tabs>
        <w:spacing w:after="240"/>
        <w:ind w:right="-432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¿</w:t>
      </w:r>
      <w:r w:rsidR="009F739F" w:rsidRPr="00A00C55">
        <w:rPr>
          <w:rFonts w:ascii="Verdana" w:hAnsi="Verdana"/>
          <w:lang w:val="es-ES_tradnl"/>
        </w:rPr>
        <w:t>Dónde está la salida más cercana a su puesto de trabajo</w:t>
      </w:r>
      <w:r w:rsidR="00860295" w:rsidRPr="00A00C55">
        <w:rPr>
          <w:rFonts w:ascii="Verdana" w:hAnsi="Verdana"/>
          <w:lang w:val="es-ES_tradnl"/>
        </w:rPr>
        <w:t>?</w:t>
      </w:r>
    </w:p>
    <w:p w:rsidR="00860295" w:rsidRPr="00A00C55" w:rsidRDefault="003C4378" w:rsidP="00860295">
      <w:pPr>
        <w:tabs>
          <w:tab w:val="center" w:pos="8460"/>
          <w:tab w:val="center" w:pos="9000"/>
        </w:tabs>
        <w:spacing w:after="240"/>
        <w:ind w:right="-432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¿</w:t>
      </w:r>
      <w:r w:rsidR="009F739F" w:rsidRPr="00A00C55">
        <w:rPr>
          <w:rFonts w:ascii="Verdana" w:hAnsi="Verdana"/>
          <w:lang w:val="es-ES_tradnl"/>
        </w:rPr>
        <w:t>Hay una salida alternativa si la principal est</w:t>
      </w:r>
      <w:r>
        <w:rPr>
          <w:rFonts w:ascii="Verdana" w:hAnsi="Verdana"/>
          <w:lang w:val="es-ES_tradnl"/>
        </w:rPr>
        <w:t>á</w:t>
      </w:r>
      <w:r w:rsidR="009F739F" w:rsidRPr="00A00C55">
        <w:rPr>
          <w:rFonts w:ascii="Verdana" w:hAnsi="Verdana"/>
          <w:lang w:val="es-ES_tradnl"/>
        </w:rPr>
        <w:t xml:space="preserve"> bloquead</w:t>
      </w:r>
      <w:r>
        <w:rPr>
          <w:rFonts w:ascii="Verdana" w:hAnsi="Verdana"/>
          <w:lang w:val="es-ES_tradnl"/>
        </w:rPr>
        <w:t>a</w:t>
      </w:r>
      <w:r w:rsidR="009F739F" w:rsidRPr="00A00C55">
        <w:rPr>
          <w:rFonts w:ascii="Verdana" w:hAnsi="Verdana"/>
          <w:lang w:val="es-ES_tradnl"/>
        </w:rPr>
        <w:t xml:space="preserve">? </w:t>
      </w:r>
    </w:p>
    <w:p w:rsidR="00860295" w:rsidRPr="00216242" w:rsidRDefault="006D694E" w:rsidP="00860295">
      <w:pPr>
        <w:tabs>
          <w:tab w:val="center" w:pos="8460"/>
          <w:tab w:val="center" w:pos="9000"/>
        </w:tabs>
        <w:spacing w:after="240"/>
        <w:ind w:right="-432"/>
        <w:jc w:val="both"/>
        <w:rPr>
          <w:rFonts w:ascii="Verdana" w:hAnsi="Verdana"/>
          <w:lang w:val="es-ES_tradnl"/>
        </w:rPr>
      </w:pPr>
      <w:r w:rsidRPr="003C4378">
        <w:rPr>
          <w:rFonts w:ascii="Verdana" w:hAnsi="Verdana"/>
          <w:b/>
          <w:lang w:val="es-ES_tradnl"/>
        </w:rPr>
        <w:t xml:space="preserve"> </w:t>
      </w:r>
      <w:r w:rsidR="003C4378" w:rsidRPr="00216242">
        <w:rPr>
          <w:rFonts w:ascii="Verdana" w:hAnsi="Verdana"/>
          <w:lang w:val="es-ES_tradnl"/>
        </w:rPr>
        <w:t>¿</w:t>
      </w:r>
      <w:r w:rsidRPr="00216242">
        <w:rPr>
          <w:rFonts w:ascii="Verdana" w:hAnsi="Verdana"/>
          <w:lang w:val="es-ES_tradnl"/>
        </w:rPr>
        <w:t>D</w:t>
      </w:r>
      <w:r w:rsidR="003C4378" w:rsidRPr="00216242">
        <w:rPr>
          <w:rFonts w:ascii="Verdana" w:hAnsi="Verdana"/>
          <w:lang w:val="es-ES_tradnl"/>
        </w:rPr>
        <w:t>ó</w:t>
      </w:r>
      <w:r w:rsidRPr="00216242">
        <w:rPr>
          <w:rFonts w:ascii="Verdana" w:hAnsi="Verdana"/>
          <w:lang w:val="es-ES_tradnl"/>
        </w:rPr>
        <w:t>nde est</w:t>
      </w:r>
      <w:r w:rsidR="003C4378" w:rsidRPr="00216242">
        <w:rPr>
          <w:rFonts w:ascii="Verdana" w:hAnsi="Verdana"/>
          <w:lang w:val="es-ES_tradnl"/>
        </w:rPr>
        <w:t>á</w:t>
      </w:r>
      <w:r w:rsidRPr="00216242">
        <w:rPr>
          <w:rFonts w:ascii="Verdana" w:hAnsi="Verdana"/>
          <w:lang w:val="es-ES_tradnl"/>
        </w:rPr>
        <w:t xml:space="preserve">n las hojas </w:t>
      </w:r>
      <w:r w:rsidR="003C4378" w:rsidRPr="00216242">
        <w:rPr>
          <w:rFonts w:ascii="Verdana" w:hAnsi="Verdana"/>
          <w:lang w:val="es-ES_tradnl"/>
        </w:rPr>
        <w:t xml:space="preserve">de datos </w:t>
      </w:r>
      <w:r w:rsidRPr="00216242">
        <w:rPr>
          <w:rFonts w:ascii="Verdana" w:hAnsi="Verdana"/>
          <w:lang w:val="es-ES_tradnl"/>
        </w:rPr>
        <w:t>(</w:t>
      </w:r>
      <w:r w:rsidRPr="00216242">
        <w:rPr>
          <w:rFonts w:ascii="Verdana" w:hAnsi="Verdana"/>
          <w:i/>
          <w:lang w:val="es-ES_tradnl"/>
        </w:rPr>
        <w:t>SDS</w:t>
      </w:r>
      <w:r w:rsidRPr="00216242">
        <w:rPr>
          <w:rFonts w:ascii="Verdana" w:hAnsi="Verdana"/>
          <w:lang w:val="es-ES_tradnl"/>
        </w:rPr>
        <w:t>)</w:t>
      </w:r>
      <w:r w:rsidR="003C4378" w:rsidRPr="00216242">
        <w:rPr>
          <w:rFonts w:ascii="Verdana" w:hAnsi="Verdana"/>
          <w:lang w:val="es-ES_tradnl"/>
        </w:rPr>
        <w:t xml:space="preserve"> en su puesto de trabajo?</w:t>
      </w:r>
    </w:p>
    <w:p w:rsidR="00860295" w:rsidRPr="00A00C55" w:rsidRDefault="003C4378" w:rsidP="00860295">
      <w:pPr>
        <w:tabs>
          <w:tab w:val="center" w:pos="8460"/>
          <w:tab w:val="center" w:pos="9000"/>
        </w:tabs>
        <w:spacing w:after="240"/>
        <w:ind w:right="-432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¿</w:t>
      </w:r>
      <w:r w:rsidR="009F739F" w:rsidRPr="00A00C55">
        <w:rPr>
          <w:rFonts w:ascii="Verdana" w:hAnsi="Verdana"/>
          <w:lang w:val="es-ES_tradnl"/>
        </w:rPr>
        <w:t>Qué equipo de protección personal (</w:t>
      </w:r>
      <w:r w:rsidRPr="00453849">
        <w:rPr>
          <w:rFonts w:ascii="Verdana" w:hAnsi="Verdana"/>
          <w:i/>
          <w:lang w:val="es-ES_tradnl"/>
        </w:rPr>
        <w:t>PPE</w:t>
      </w:r>
      <w:r w:rsidR="009F739F" w:rsidRPr="00A00C55">
        <w:rPr>
          <w:rFonts w:ascii="Verdana" w:hAnsi="Verdana"/>
          <w:lang w:val="es-ES_tradnl"/>
        </w:rPr>
        <w:t>) debe llevar en su puesto de trabajo</w:t>
      </w:r>
      <w:r w:rsidR="00860295" w:rsidRPr="00A00C55">
        <w:rPr>
          <w:rFonts w:ascii="Verdana" w:hAnsi="Verdana"/>
          <w:lang w:val="es-ES_tradnl"/>
        </w:rPr>
        <w:t>?</w:t>
      </w:r>
    </w:p>
    <w:p w:rsidR="00860295" w:rsidRPr="00A00C55" w:rsidRDefault="003C4378" w:rsidP="00860295">
      <w:pPr>
        <w:tabs>
          <w:tab w:val="center" w:pos="8460"/>
          <w:tab w:val="center" w:pos="9000"/>
        </w:tabs>
        <w:spacing w:after="240"/>
        <w:ind w:right="-432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¿</w:t>
      </w:r>
      <w:r w:rsidR="009F739F" w:rsidRPr="00A00C55">
        <w:rPr>
          <w:rFonts w:ascii="Verdana" w:hAnsi="Verdana"/>
          <w:lang w:val="es-ES_tradnl"/>
        </w:rPr>
        <w:t>Qu</w:t>
      </w:r>
      <w:r>
        <w:rPr>
          <w:rFonts w:ascii="Verdana" w:hAnsi="Verdana"/>
          <w:lang w:val="es-ES_tradnl"/>
        </w:rPr>
        <w:t>é</w:t>
      </w:r>
      <w:r w:rsidR="009F739F" w:rsidRPr="00A00C55">
        <w:rPr>
          <w:rFonts w:ascii="Verdana" w:hAnsi="Verdana"/>
          <w:lang w:val="es-ES_tradnl"/>
        </w:rPr>
        <w:t xml:space="preserve"> </w:t>
      </w:r>
      <w:r w:rsidR="00C513F1">
        <w:rPr>
          <w:rFonts w:ascii="Verdana" w:hAnsi="Verdana"/>
          <w:lang w:val="es-ES_tradnl"/>
        </w:rPr>
        <w:t>tres</w:t>
      </w:r>
      <w:r w:rsidR="009F739F" w:rsidRPr="00A00C55">
        <w:rPr>
          <w:rFonts w:ascii="Verdana" w:hAnsi="Verdana"/>
          <w:lang w:val="es-ES_tradnl"/>
        </w:rPr>
        <w:t xml:space="preserve"> cosas </w:t>
      </w:r>
      <w:r w:rsidR="00C513F1">
        <w:rPr>
          <w:rFonts w:ascii="Verdana" w:hAnsi="Verdana"/>
          <w:lang w:val="es-ES_tradnl"/>
        </w:rPr>
        <w:t xml:space="preserve">debe </w:t>
      </w:r>
      <w:r w:rsidR="006D694E" w:rsidRPr="00A00C55">
        <w:rPr>
          <w:rFonts w:ascii="Verdana" w:hAnsi="Verdana"/>
          <w:lang w:val="es-ES_tradnl"/>
        </w:rPr>
        <w:t>recorda</w:t>
      </w:r>
      <w:r w:rsidR="009F739F" w:rsidRPr="00A00C55">
        <w:rPr>
          <w:rFonts w:ascii="Verdana" w:hAnsi="Verdana"/>
          <w:lang w:val="es-ES_tradnl"/>
        </w:rPr>
        <w:t xml:space="preserve">r </w:t>
      </w:r>
      <w:r w:rsidR="006D694E" w:rsidRPr="00A00C55">
        <w:rPr>
          <w:rFonts w:ascii="Verdana" w:hAnsi="Verdana"/>
          <w:lang w:val="es-ES_tradnl"/>
        </w:rPr>
        <w:t>cuando levant</w:t>
      </w:r>
      <w:r>
        <w:rPr>
          <w:rFonts w:ascii="Verdana" w:hAnsi="Verdana"/>
          <w:lang w:val="es-ES_tradnl"/>
        </w:rPr>
        <w:t>a</w:t>
      </w:r>
      <w:r w:rsidR="006D694E" w:rsidRPr="00A00C55">
        <w:rPr>
          <w:rFonts w:ascii="Verdana" w:hAnsi="Verdana"/>
          <w:lang w:val="es-ES_tradnl"/>
        </w:rPr>
        <w:t xml:space="preserve"> </w:t>
      </w:r>
      <w:r w:rsidR="009F739F" w:rsidRPr="00A00C55">
        <w:rPr>
          <w:rFonts w:ascii="Verdana" w:hAnsi="Verdana"/>
          <w:lang w:val="es-ES_tradnl"/>
        </w:rPr>
        <w:t>cosas pesadas</w:t>
      </w:r>
      <w:r w:rsidR="00860295" w:rsidRPr="00A00C55">
        <w:rPr>
          <w:rFonts w:ascii="Verdana" w:hAnsi="Verdana"/>
          <w:lang w:val="es-ES_tradnl"/>
        </w:rPr>
        <w:t>?</w:t>
      </w:r>
    </w:p>
    <w:p w:rsidR="00860295" w:rsidRPr="00216242" w:rsidRDefault="00C513F1" w:rsidP="00860295">
      <w:pPr>
        <w:tabs>
          <w:tab w:val="center" w:pos="7380"/>
          <w:tab w:val="center" w:pos="8280"/>
        </w:tabs>
        <w:spacing w:after="240"/>
        <w:jc w:val="both"/>
        <w:rPr>
          <w:rFonts w:ascii="Verdana" w:hAnsi="Verdana"/>
          <w:szCs w:val="22"/>
          <w:lang w:val="es-ES_tradnl"/>
        </w:rPr>
      </w:pPr>
      <w:r w:rsidRPr="00216242">
        <w:rPr>
          <w:rFonts w:ascii="Verdana" w:hAnsi="Verdana"/>
          <w:szCs w:val="22"/>
          <w:lang w:val="es-ES_tradnl"/>
        </w:rPr>
        <w:t xml:space="preserve">Escriba </w:t>
      </w:r>
      <w:r w:rsidR="006D694E" w:rsidRPr="00216242">
        <w:rPr>
          <w:rFonts w:ascii="Verdana" w:hAnsi="Verdana"/>
          <w:szCs w:val="22"/>
          <w:lang w:val="es-ES_tradnl"/>
        </w:rPr>
        <w:t xml:space="preserve">8 </w:t>
      </w:r>
      <w:r w:rsidRPr="00216242">
        <w:rPr>
          <w:rFonts w:ascii="Verdana" w:hAnsi="Verdana"/>
          <w:szCs w:val="22"/>
          <w:lang w:val="es-ES_tradnl"/>
        </w:rPr>
        <w:t>normas</w:t>
      </w:r>
      <w:r w:rsidR="00A94C88">
        <w:rPr>
          <w:rFonts w:ascii="Verdana" w:hAnsi="Verdana"/>
          <w:szCs w:val="22"/>
          <w:lang w:val="es-ES_tradnl"/>
        </w:rPr>
        <w:t xml:space="preserve"> o costumbres</w:t>
      </w:r>
      <w:r w:rsidRPr="00216242">
        <w:rPr>
          <w:rFonts w:ascii="Verdana" w:hAnsi="Verdana"/>
          <w:szCs w:val="22"/>
          <w:lang w:val="es-ES_tradnl"/>
        </w:rPr>
        <w:t xml:space="preserve"> </w:t>
      </w:r>
      <w:r w:rsidR="006D694E" w:rsidRPr="00216242">
        <w:rPr>
          <w:rFonts w:ascii="Verdana" w:hAnsi="Verdana"/>
          <w:szCs w:val="22"/>
          <w:lang w:val="es-ES_tradnl"/>
        </w:rPr>
        <w:t xml:space="preserve">de seguridad: </w:t>
      </w:r>
    </w:p>
    <w:p w:rsidR="00860295" w:rsidRPr="00A00C55" w:rsidRDefault="00860295" w:rsidP="00860295">
      <w:pPr>
        <w:numPr>
          <w:ilvl w:val="0"/>
          <w:numId w:val="36"/>
        </w:numPr>
        <w:tabs>
          <w:tab w:val="left" w:leader="underscore" w:pos="9360"/>
        </w:tabs>
        <w:spacing w:after="240"/>
        <w:jc w:val="both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ab/>
      </w:r>
    </w:p>
    <w:p w:rsidR="00860295" w:rsidRPr="00A00C55" w:rsidRDefault="00860295" w:rsidP="00860295">
      <w:pPr>
        <w:numPr>
          <w:ilvl w:val="0"/>
          <w:numId w:val="36"/>
        </w:numPr>
        <w:tabs>
          <w:tab w:val="left" w:leader="underscore" w:pos="9360"/>
        </w:tabs>
        <w:spacing w:after="240"/>
        <w:jc w:val="both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ab/>
      </w:r>
    </w:p>
    <w:p w:rsidR="00860295" w:rsidRPr="00A00C55" w:rsidRDefault="00860295" w:rsidP="00860295">
      <w:pPr>
        <w:numPr>
          <w:ilvl w:val="0"/>
          <w:numId w:val="36"/>
        </w:numPr>
        <w:tabs>
          <w:tab w:val="left" w:leader="underscore" w:pos="9360"/>
        </w:tabs>
        <w:spacing w:after="240"/>
        <w:jc w:val="both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ab/>
      </w:r>
    </w:p>
    <w:p w:rsidR="00860295" w:rsidRPr="00A00C55" w:rsidRDefault="00860295" w:rsidP="00860295">
      <w:pPr>
        <w:numPr>
          <w:ilvl w:val="0"/>
          <w:numId w:val="36"/>
        </w:numPr>
        <w:tabs>
          <w:tab w:val="left" w:leader="underscore" w:pos="9360"/>
        </w:tabs>
        <w:spacing w:after="240"/>
        <w:jc w:val="both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ab/>
      </w:r>
    </w:p>
    <w:p w:rsidR="00860295" w:rsidRPr="00A00C55" w:rsidRDefault="00860295" w:rsidP="00860295">
      <w:pPr>
        <w:numPr>
          <w:ilvl w:val="0"/>
          <w:numId w:val="36"/>
        </w:numPr>
        <w:tabs>
          <w:tab w:val="left" w:leader="underscore" w:pos="9360"/>
        </w:tabs>
        <w:spacing w:after="240"/>
        <w:jc w:val="both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ab/>
      </w:r>
    </w:p>
    <w:p w:rsidR="00860295" w:rsidRPr="00A00C55" w:rsidRDefault="00860295" w:rsidP="00860295">
      <w:pPr>
        <w:numPr>
          <w:ilvl w:val="0"/>
          <w:numId w:val="36"/>
        </w:numPr>
        <w:tabs>
          <w:tab w:val="left" w:leader="underscore" w:pos="9360"/>
        </w:tabs>
        <w:spacing w:after="240"/>
        <w:jc w:val="both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ab/>
      </w:r>
    </w:p>
    <w:p w:rsidR="00860295" w:rsidRPr="00A00C55" w:rsidRDefault="00860295" w:rsidP="00860295">
      <w:pPr>
        <w:numPr>
          <w:ilvl w:val="0"/>
          <w:numId w:val="36"/>
        </w:numPr>
        <w:tabs>
          <w:tab w:val="left" w:leader="underscore" w:pos="9360"/>
        </w:tabs>
        <w:spacing w:after="240"/>
        <w:jc w:val="both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ab/>
      </w:r>
    </w:p>
    <w:p w:rsidR="00860295" w:rsidRPr="00A00C55" w:rsidRDefault="00860295" w:rsidP="00860295">
      <w:pPr>
        <w:numPr>
          <w:ilvl w:val="0"/>
          <w:numId w:val="36"/>
        </w:numPr>
        <w:tabs>
          <w:tab w:val="left" w:leader="underscore" w:pos="9360"/>
        </w:tabs>
        <w:jc w:val="both"/>
        <w:rPr>
          <w:rFonts w:ascii="Verdana" w:hAnsi="Verdana"/>
          <w:lang w:val="es-ES_tradnl"/>
        </w:rPr>
      </w:pPr>
      <w:r w:rsidRPr="00A00C55">
        <w:rPr>
          <w:rFonts w:ascii="Verdana" w:hAnsi="Verdana"/>
          <w:lang w:val="es-ES_tradnl"/>
        </w:rPr>
        <w:tab/>
      </w:r>
    </w:p>
    <w:sectPr w:rsidR="00860295" w:rsidRPr="00A00C55" w:rsidSect="00860295">
      <w:type w:val="continuous"/>
      <w:pgSz w:w="12240" w:h="15840"/>
      <w:pgMar w:top="1440" w:right="1166" w:bottom="1152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B9F" w:rsidRDefault="00F55B9F">
      <w:r>
        <w:separator/>
      </w:r>
    </w:p>
  </w:endnote>
  <w:endnote w:type="continuationSeparator" w:id="0">
    <w:p w:rsidR="00F55B9F" w:rsidRDefault="00F5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04" w:rsidRPr="00744D0C" w:rsidRDefault="00ED5C04" w:rsidP="00ED5C04">
    <w:pPr>
      <w:pStyle w:val="Footer"/>
      <w:pBdr>
        <w:top w:val="single" w:sz="4" w:space="1" w:color="auto"/>
      </w:pBdr>
      <w:tabs>
        <w:tab w:val="clear" w:pos="8640"/>
        <w:tab w:val="right" w:pos="9000"/>
      </w:tabs>
      <w:ind w:left="187"/>
      <w:rPr>
        <w:rFonts w:ascii="Verdana" w:hAnsi="Verdana"/>
        <w:color w:val="000000"/>
        <w:sz w:val="14"/>
      </w:rPr>
    </w:pPr>
    <w:r w:rsidRPr="00744D0C">
      <w:rPr>
        <w:rFonts w:ascii="Verdana" w:hAnsi="Verdana"/>
        <w:color w:val="000000"/>
        <w:sz w:val="14"/>
      </w:rPr>
      <w:t>© SAIF Corporation</w:t>
    </w:r>
    <w:r w:rsidRPr="00744D0C">
      <w:rPr>
        <w:rFonts w:ascii="Verdana" w:hAnsi="Verdana"/>
        <w:color w:val="000000"/>
        <w:sz w:val="14"/>
      </w:rPr>
      <w:tab/>
      <w:t xml:space="preserve">Page </w:t>
    </w:r>
    <w:r w:rsidRPr="00744D0C">
      <w:rPr>
        <w:rStyle w:val="PageNumber"/>
        <w:color w:val="000000"/>
        <w:sz w:val="14"/>
      </w:rPr>
      <w:fldChar w:fldCharType="begin"/>
    </w:r>
    <w:r w:rsidRPr="00744D0C">
      <w:rPr>
        <w:rStyle w:val="PageNumber"/>
        <w:rFonts w:ascii="Verdana" w:hAnsi="Verdana"/>
        <w:color w:val="000000"/>
        <w:sz w:val="14"/>
      </w:rPr>
      <w:instrText xml:space="preserve"> PAGE </w:instrText>
    </w:r>
    <w:r w:rsidRPr="00744D0C">
      <w:rPr>
        <w:rStyle w:val="PageNumber"/>
        <w:color w:val="000000"/>
        <w:sz w:val="14"/>
      </w:rPr>
      <w:fldChar w:fldCharType="separate"/>
    </w:r>
    <w:r w:rsidR="00A25187">
      <w:rPr>
        <w:rStyle w:val="PageNumber"/>
        <w:rFonts w:ascii="Verdana" w:hAnsi="Verdana"/>
        <w:noProof/>
        <w:color w:val="000000"/>
        <w:sz w:val="14"/>
      </w:rPr>
      <w:t>3</w:t>
    </w:r>
    <w:r w:rsidRPr="00744D0C">
      <w:rPr>
        <w:rStyle w:val="PageNumber"/>
        <w:color w:val="000000"/>
        <w:sz w:val="14"/>
      </w:rPr>
      <w:fldChar w:fldCharType="end"/>
    </w:r>
    <w:r w:rsidRPr="00744D0C">
      <w:rPr>
        <w:rStyle w:val="PageNumber"/>
        <w:rFonts w:ascii="Verdana" w:hAnsi="Verdana"/>
        <w:color w:val="000000"/>
        <w:sz w:val="14"/>
      </w:rPr>
      <w:t xml:space="preserve"> </w:t>
    </w:r>
    <w:r w:rsidRPr="00744D0C">
      <w:rPr>
        <w:rFonts w:ascii="Verdana" w:hAnsi="Verdana"/>
        <w:sz w:val="14"/>
      </w:rPr>
      <w:t xml:space="preserve">of </w:t>
    </w:r>
    <w:r w:rsidRPr="00744D0C">
      <w:rPr>
        <w:color w:val="000000"/>
        <w:sz w:val="14"/>
      </w:rPr>
      <w:fldChar w:fldCharType="begin"/>
    </w:r>
    <w:r w:rsidRPr="00744D0C">
      <w:rPr>
        <w:rFonts w:ascii="Verdana" w:hAnsi="Verdana"/>
        <w:color w:val="000000"/>
        <w:sz w:val="14"/>
      </w:rPr>
      <w:instrText xml:space="preserve"> NUMPAGES </w:instrText>
    </w:r>
    <w:r w:rsidRPr="00744D0C">
      <w:rPr>
        <w:color w:val="000000"/>
        <w:sz w:val="14"/>
      </w:rPr>
      <w:fldChar w:fldCharType="separate"/>
    </w:r>
    <w:r w:rsidR="00A25187">
      <w:rPr>
        <w:rFonts w:ascii="Verdana" w:hAnsi="Verdana"/>
        <w:noProof/>
        <w:color w:val="000000"/>
        <w:sz w:val="14"/>
      </w:rPr>
      <w:t>3</w:t>
    </w:r>
    <w:r w:rsidRPr="00744D0C">
      <w:rPr>
        <w:color w:val="000000"/>
        <w:sz w:val="14"/>
      </w:rPr>
      <w:fldChar w:fldCharType="end"/>
    </w:r>
    <w:r w:rsidRPr="00744D0C">
      <w:rPr>
        <w:rStyle w:val="PageNumber"/>
        <w:rFonts w:ascii="Verdana" w:hAnsi="Verdana"/>
        <w:color w:val="000000"/>
        <w:sz w:val="14"/>
      </w:rPr>
      <w:tab/>
    </w:r>
    <w:r w:rsidR="00A25187">
      <w:rPr>
        <w:rFonts w:ascii="Verdana" w:hAnsi="Verdana"/>
        <w:color w:val="000000"/>
        <w:sz w:val="14"/>
      </w:rPr>
      <w:t>December</w:t>
    </w:r>
    <w:r w:rsidR="00216242">
      <w:rPr>
        <w:rFonts w:ascii="Verdana" w:hAnsi="Verdana"/>
        <w:color w:val="000000"/>
        <w:sz w:val="14"/>
      </w:rPr>
      <w:t xml:space="preserve"> 201</w:t>
    </w:r>
    <w:r w:rsidR="00A25187">
      <w:rPr>
        <w:rFonts w:ascii="Verdana" w:hAnsi="Verdana"/>
        <w:color w:val="000000"/>
        <w:sz w:val="1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B9F" w:rsidRDefault="00F55B9F">
      <w:r>
        <w:separator/>
      </w:r>
    </w:p>
  </w:footnote>
  <w:footnote w:type="continuationSeparator" w:id="0">
    <w:p w:rsidR="00F55B9F" w:rsidRDefault="00F5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16C" w:rsidRPr="0024216C" w:rsidRDefault="00ED5C04" w:rsidP="00ED5C04">
    <w:pPr>
      <w:pStyle w:val="Header"/>
      <w:tabs>
        <w:tab w:val="clear" w:pos="4320"/>
        <w:tab w:val="clear" w:pos="8640"/>
        <w:tab w:val="right" w:pos="9360"/>
      </w:tabs>
      <w:spacing w:after="100" w:afterAutospacing="1" w:line="180" w:lineRule="exact"/>
      <w:jc w:val="right"/>
      <w:rPr>
        <w:rFonts w:ascii="Verdana" w:hAnsi="Verdana"/>
        <w:b/>
        <w:lang w:val="es-ES"/>
      </w:rPr>
    </w:pPr>
    <w:r w:rsidRPr="00744D0C">
      <w:rPr>
        <w:rFonts w:ascii="Verdana" w:hAnsi="Verdana"/>
        <w:sz w:val="18"/>
        <w:szCs w:val="18"/>
      </w:rPr>
      <w:tab/>
    </w:r>
    <w:r w:rsidR="0024216C" w:rsidRPr="0024216C">
      <w:rPr>
        <w:rFonts w:ascii="Verdana" w:hAnsi="Verdana"/>
        <w:b/>
        <w:lang w:val="es-ES"/>
      </w:rPr>
      <w:t>Entrenamiento práctico</w:t>
    </w:r>
    <w:r w:rsidR="00860295" w:rsidRPr="0024216C">
      <w:rPr>
        <w:rFonts w:ascii="Verdana" w:hAnsi="Verdana"/>
        <w:b/>
        <w:lang w:val="es-ES"/>
      </w:rPr>
      <w:t xml:space="preserve">: </w:t>
    </w:r>
    <w:r w:rsidR="0024216C" w:rsidRPr="0024216C">
      <w:rPr>
        <w:rFonts w:ascii="Verdana" w:hAnsi="Verdana"/>
        <w:b/>
        <w:lang w:val="es-ES"/>
      </w:rPr>
      <w:t>mejores prácticas</w:t>
    </w:r>
  </w:p>
  <w:p w:rsidR="00ED5C04" w:rsidRPr="0024216C" w:rsidRDefault="00ED5C04" w:rsidP="00ED5C04">
    <w:pPr>
      <w:pStyle w:val="Header"/>
      <w:tabs>
        <w:tab w:val="clear" w:pos="4320"/>
        <w:tab w:val="clear" w:pos="8640"/>
        <w:tab w:val="right" w:pos="9360"/>
      </w:tabs>
      <w:spacing w:after="100" w:afterAutospacing="1" w:line="180" w:lineRule="exact"/>
      <w:jc w:val="right"/>
      <w:rPr>
        <w:rFonts w:ascii="Verdana" w:hAnsi="Verdana"/>
        <w:sz w:val="18"/>
        <w:szCs w:val="18"/>
        <w:lang w:val="es-ES"/>
      </w:rPr>
    </w:pPr>
    <w:r w:rsidRPr="0024216C">
      <w:rPr>
        <w:rFonts w:ascii="Verdana" w:hAnsi="Verdana"/>
        <w:b/>
        <w:sz w:val="18"/>
        <w:szCs w:val="18"/>
        <w:lang w:val="es-ES"/>
      </w:rPr>
      <w:t>www.saif.com</w:t>
    </w:r>
  </w:p>
  <w:p w:rsidR="00ED5C04" w:rsidRPr="0024216C" w:rsidRDefault="00ED5C04">
    <w:pPr>
      <w:pStyle w:val="Header"/>
      <w:rPr>
        <w:rFonts w:ascii="Verdana" w:hAnsi="Verdana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860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0AC0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68A16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83652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8E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FB26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589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8CC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B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16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2CC6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033F3"/>
    <w:multiLevelType w:val="hybridMultilevel"/>
    <w:tmpl w:val="756C4FEC"/>
    <w:lvl w:ilvl="0" w:tplc="557834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pacing w:val="0"/>
        <w:w w:val="100"/>
        <w:position w:val="0"/>
        <w:sz w:val="1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5745A"/>
    <w:multiLevelType w:val="hybridMultilevel"/>
    <w:tmpl w:val="DA0ED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1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206B24"/>
    <w:multiLevelType w:val="hybridMultilevel"/>
    <w:tmpl w:val="4A6A19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7494D"/>
    <w:multiLevelType w:val="hybridMultilevel"/>
    <w:tmpl w:val="8116AD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4F44F7"/>
    <w:multiLevelType w:val="hybridMultilevel"/>
    <w:tmpl w:val="FFB8C8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C70618"/>
    <w:multiLevelType w:val="hybridMultilevel"/>
    <w:tmpl w:val="C92A0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EB69E6"/>
    <w:multiLevelType w:val="hybridMultilevel"/>
    <w:tmpl w:val="1B0CED5A"/>
    <w:lvl w:ilvl="0" w:tplc="E78A5F54">
      <w:start w:val="1"/>
      <w:numFmt w:val="bullet"/>
      <w:lvlText w:val="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  <w:i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2A1D56DF"/>
    <w:multiLevelType w:val="hybridMultilevel"/>
    <w:tmpl w:val="F0D0EB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1E69EC"/>
    <w:multiLevelType w:val="hybridMultilevel"/>
    <w:tmpl w:val="FACAB9F0"/>
    <w:lvl w:ilvl="0" w:tplc="E78A5F54">
      <w:start w:val="1"/>
      <w:numFmt w:val="bullet"/>
      <w:lvlText w:val="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  <w:i w:val="0"/>
        <w:color w:val="000000"/>
        <w:sz w:val="18"/>
        <w:u w:val="none"/>
      </w:rPr>
    </w:lvl>
    <w:lvl w:ilvl="1" w:tplc="00010409">
      <w:start w:val="1"/>
      <w:numFmt w:val="bullet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  <w:b w:val="0"/>
        <w:i w:val="0"/>
        <w:color w:val="000000"/>
        <w:sz w:val="18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33465078"/>
    <w:multiLevelType w:val="hybridMultilevel"/>
    <w:tmpl w:val="BF9A10B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C3C64"/>
    <w:multiLevelType w:val="hybridMultilevel"/>
    <w:tmpl w:val="097A013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8D54DDD"/>
    <w:multiLevelType w:val="hybridMultilevel"/>
    <w:tmpl w:val="CF581F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277467"/>
    <w:multiLevelType w:val="hybridMultilevel"/>
    <w:tmpl w:val="E57C5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93FFB"/>
    <w:multiLevelType w:val="singleLevel"/>
    <w:tmpl w:val="FFFFFFFF"/>
    <w:lvl w:ilvl="0">
      <w:start w:val="1"/>
      <w:numFmt w:val="bullet"/>
      <w:lvlText w:val=""/>
      <w:legacy w:legacy="1" w:legacySpace="0" w:legacyIndent="180"/>
      <w:lvlJc w:val="left"/>
      <w:pPr>
        <w:ind w:left="900" w:hanging="180"/>
      </w:pPr>
      <w:rPr>
        <w:rFonts w:ascii="Wingdings" w:hAnsi="Wingdings" w:hint="default"/>
        <w:sz w:val="10"/>
      </w:rPr>
    </w:lvl>
  </w:abstractNum>
  <w:abstractNum w:abstractNumId="25" w15:restartNumberingAfterBreak="0">
    <w:nsid w:val="56E840E4"/>
    <w:multiLevelType w:val="hybridMultilevel"/>
    <w:tmpl w:val="4776D644"/>
    <w:lvl w:ilvl="0" w:tplc="600C03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058C0"/>
    <w:multiLevelType w:val="hybridMultilevel"/>
    <w:tmpl w:val="E6D2A29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D73C4D"/>
    <w:multiLevelType w:val="hybridMultilevel"/>
    <w:tmpl w:val="C410566E"/>
    <w:lvl w:ilvl="0" w:tplc="E78A5F54">
      <w:start w:val="1"/>
      <w:numFmt w:val="bullet"/>
      <w:lvlText w:val="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  <w:i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62675861"/>
    <w:multiLevelType w:val="hybridMultilevel"/>
    <w:tmpl w:val="B4E2D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1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77EC6"/>
    <w:multiLevelType w:val="hybridMultilevel"/>
    <w:tmpl w:val="9C84F9E8"/>
    <w:lvl w:ilvl="0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F322D0D"/>
    <w:multiLevelType w:val="hybridMultilevel"/>
    <w:tmpl w:val="1876C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47101"/>
    <w:multiLevelType w:val="singleLevel"/>
    <w:tmpl w:val="F7447DA0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32" w15:restartNumberingAfterBreak="0">
    <w:nsid w:val="701F25BB"/>
    <w:multiLevelType w:val="singleLevel"/>
    <w:tmpl w:val="F7447D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76FF68F2"/>
    <w:multiLevelType w:val="hybridMultilevel"/>
    <w:tmpl w:val="C2FCC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A50D9"/>
    <w:multiLevelType w:val="hybridMultilevel"/>
    <w:tmpl w:val="56E4FF68"/>
    <w:lvl w:ilvl="0" w:tplc="E78A5F54">
      <w:start w:val="1"/>
      <w:numFmt w:val="bullet"/>
      <w:lvlText w:val="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  <w:b w:val="0"/>
        <w:i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7DD243E2"/>
    <w:multiLevelType w:val="hybridMultilevel"/>
    <w:tmpl w:val="D3C6E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8"/>
  </w:num>
  <w:num w:numId="4">
    <w:abstractNumId w:val="12"/>
  </w:num>
  <w:num w:numId="5">
    <w:abstractNumId w:val="21"/>
  </w:num>
  <w:num w:numId="6">
    <w:abstractNumId w:val="33"/>
  </w:num>
  <w:num w:numId="7">
    <w:abstractNumId w:val="23"/>
  </w:num>
  <w:num w:numId="8">
    <w:abstractNumId w:val="35"/>
  </w:num>
  <w:num w:numId="9">
    <w:abstractNumId w:val="30"/>
  </w:num>
  <w:num w:numId="10">
    <w:abstractNumId w:val="16"/>
  </w:num>
  <w:num w:numId="11">
    <w:abstractNumId w:val="20"/>
  </w:num>
  <w:num w:numId="12">
    <w:abstractNumId w:val="19"/>
  </w:num>
  <w:num w:numId="13">
    <w:abstractNumId w:val="27"/>
  </w:num>
  <w:num w:numId="14">
    <w:abstractNumId w:val="17"/>
  </w:num>
  <w:num w:numId="15">
    <w:abstractNumId w:val="34"/>
  </w:num>
  <w:num w:numId="16">
    <w:abstractNumId w:val="29"/>
  </w:num>
  <w:num w:numId="17">
    <w:abstractNumId w:val="0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15"/>
  </w:num>
  <w:num w:numId="29">
    <w:abstractNumId w:val="14"/>
  </w:num>
  <w:num w:numId="30">
    <w:abstractNumId w:val="22"/>
  </w:num>
  <w:num w:numId="31">
    <w:abstractNumId w:val="18"/>
  </w:num>
  <w:num w:numId="32">
    <w:abstractNumId w:val="26"/>
  </w:num>
  <w:num w:numId="33">
    <w:abstractNumId w:val="31"/>
  </w:num>
  <w:num w:numId="34">
    <w:abstractNumId w:val="3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35">
    <w:abstractNumId w:val="24"/>
  </w:num>
  <w:num w:numId="36">
    <w:abstractNumId w:val="3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A78"/>
    <w:rsid w:val="00002258"/>
    <w:rsid w:val="000045BD"/>
    <w:rsid w:val="000A77E2"/>
    <w:rsid w:val="00123C72"/>
    <w:rsid w:val="001E7156"/>
    <w:rsid w:val="002146A2"/>
    <w:rsid w:val="00216242"/>
    <w:rsid w:val="0024216C"/>
    <w:rsid w:val="0024338F"/>
    <w:rsid w:val="002634E8"/>
    <w:rsid w:val="002F1430"/>
    <w:rsid w:val="003065FA"/>
    <w:rsid w:val="003329CB"/>
    <w:rsid w:val="003C4378"/>
    <w:rsid w:val="003D19EF"/>
    <w:rsid w:val="00453849"/>
    <w:rsid w:val="00487A47"/>
    <w:rsid w:val="004B01D0"/>
    <w:rsid w:val="004C31B1"/>
    <w:rsid w:val="00522137"/>
    <w:rsid w:val="00653F40"/>
    <w:rsid w:val="00666CBB"/>
    <w:rsid w:val="0067049F"/>
    <w:rsid w:val="006D694E"/>
    <w:rsid w:val="006E0446"/>
    <w:rsid w:val="006F75C7"/>
    <w:rsid w:val="007005BF"/>
    <w:rsid w:val="00734E7E"/>
    <w:rsid w:val="00750648"/>
    <w:rsid w:val="0083034B"/>
    <w:rsid w:val="0083325C"/>
    <w:rsid w:val="00851CAF"/>
    <w:rsid w:val="00860295"/>
    <w:rsid w:val="00893050"/>
    <w:rsid w:val="008D080D"/>
    <w:rsid w:val="008D7CBD"/>
    <w:rsid w:val="00987B7D"/>
    <w:rsid w:val="009A6ED4"/>
    <w:rsid w:val="009F739F"/>
    <w:rsid w:val="00A00A78"/>
    <w:rsid w:val="00A00C55"/>
    <w:rsid w:val="00A17BF5"/>
    <w:rsid w:val="00A236D8"/>
    <w:rsid w:val="00A25187"/>
    <w:rsid w:val="00A60AF5"/>
    <w:rsid w:val="00A94C88"/>
    <w:rsid w:val="00AF7D3A"/>
    <w:rsid w:val="00B13F17"/>
    <w:rsid w:val="00B17AE0"/>
    <w:rsid w:val="00BA5BB5"/>
    <w:rsid w:val="00BD4B21"/>
    <w:rsid w:val="00C513F1"/>
    <w:rsid w:val="00C9727A"/>
    <w:rsid w:val="00CE62FF"/>
    <w:rsid w:val="00CF47CA"/>
    <w:rsid w:val="00D705D9"/>
    <w:rsid w:val="00D82E0A"/>
    <w:rsid w:val="00DB432F"/>
    <w:rsid w:val="00E64443"/>
    <w:rsid w:val="00EB4D00"/>
    <w:rsid w:val="00ED5C04"/>
    <w:rsid w:val="00F31925"/>
    <w:rsid w:val="00F55B9F"/>
    <w:rsid w:val="00FB5444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3EE8B1"/>
  <w15:chartTrackingRefBased/>
  <w15:docId w15:val="{686858DB-CC51-4A1D-8DB6-725EA242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pct20" w:color="auto" w:fill="auto"/>
      <w:tabs>
        <w:tab w:val="center" w:pos="720"/>
        <w:tab w:val="center" w:pos="4320"/>
      </w:tabs>
      <w:spacing w:after="240"/>
      <w:outlineLvl w:val="4"/>
    </w:pPr>
    <w:rPr>
      <w:b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spacing w:before="80" w:after="80"/>
      <w:jc w:val="center"/>
      <w:outlineLvl w:val="6"/>
    </w:pPr>
    <w:rPr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pPr>
      <w:spacing w:line="200" w:lineRule="exact"/>
    </w:pPr>
    <w:rPr>
      <w:rFonts w:ascii="Verdana" w:hAnsi="Verdana"/>
      <w:sz w:val="18"/>
    </w:rPr>
  </w:style>
  <w:style w:type="paragraph" w:customStyle="1" w:styleId="squish">
    <w:name w:val="squish"/>
    <w:basedOn w:val="Normal"/>
    <w:next w:val="Normal"/>
    <w:pPr>
      <w:spacing w:line="160" w:lineRule="exact"/>
    </w:pPr>
    <w:rPr>
      <w:rFonts w:ascii="Verdana" w:hAnsi="Verdana"/>
      <w:sz w:val="14"/>
    </w:rPr>
  </w:style>
  <w:style w:type="paragraph" w:customStyle="1" w:styleId="squish2">
    <w:name w:val="squish2"/>
    <w:next w:val="Normal"/>
    <w:autoRedefine/>
    <w:pPr>
      <w:spacing w:line="120" w:lineRule="exact"/>
    </w:pPr>
    <w:rPr>
      <w:rFonts w:ascii="Verdana" w:hAnsi="Verdana"/>
      <w:sz w:val="1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0"/>
    </w:rPr>
  </w:style>
  <w:style w:type="paragraph" w:styleId="Title">
    <w:name w:val="Title"/>
    <w:basedOn w:val="Normal"/>
    <w:qFormat/>
    <w:pPr>
      <w:tabs>
        <w:tab w:val="left" w:pos="7920"/>
      </w:tabs>
      <w:jc w:val="center"/>
    </w:pPr>
    <w:rPr>
      <w:b/>
      <w:bCs/>
    </w:rPr>
  </w:style>
  <w:style w:type="paragraph" w:styleId="BodyText">
    <w:name w:val="Body Text"/>
    <w:basedOn w:val="Normal"/>
    <w:rPr>
      <w:rFonts w:ascii="Times New Roman" w:hAnsi="Times New Roman"/>
      <w:i/>
      <w:iCs/>
      <w:color w:val="FF99CC"/>
    </w:rPr>
  </w:style>
  <w:style w:type="paragraph" w:styleId="BodyText2">
    <w:name w:val="Body Text 2"/>
    <w:basedOn w:val="Normal"/>
    <w:rPr>
      <w:rFonts w:ascii="Times New Roman" w:hAnsi="Times New Roman"/>
      <w:color w:val="3366FF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240"/>
      <w:ind w:right="-432"/>
    </w:p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Caption">
    <w:name w:val="caption"/>
    <w:basedOn w:val="Normal"/>
    <w:next w:val="Normal"/>
    <w:qFormat/>
    <w:pPr>
      <w:spacing w:before="240" w:after="240"/>
    </w:pPr>
    <w:rPr>
      <w:b/>
      <w:bCs/>
      <w:sz w:val="28"/>
    </w:rPr>
  </w:style>
  <w:style w:type="paragraph" w:styleId="BalloonText">
    <w:name w:val="Balloon Text"/>
    <w:basedOn w:val="Normal"/>
    <w:semiHidden/>
    <w:rsid w:val="0089309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60295"/>
    <w:rPr>
      <w:sz w:val="16"/>
      <w:szCs w:val="16"/>
    </w:rPr>
  </w:style>
  <w:style w:type="paragraph" w:styleId="CommentText">
    <w:name w:val="annotation text"/>
    <w:basedOn w:val="Normal"/>
    <w:semiHidden/>
    <w:rsid w:val="00860295"/>
    <w:rPr>
      <w:sz w:val="20"/>
    </w:rPr>
  </w:style>
  <w:style w:type="character" w:customStyle="1" w:styleId="shorttext">
    <w:name w:val="short_text"/>
    <w:rsid w:val="0070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BF51802C2AA49A374D7ED6AC9F58A" ma:contentTypeVersion="9" ma:contentTypeDescription="Create a new document." ma:contentTypeScope="" ma:versionID="c946852c25235bc7c8d10f8ab5e40f1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2c5e302dd384e31ba47a5e04a212c1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mpany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13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4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ject"/>
        <xsd:element ref="dc:description" minOccurs="0" maxOccurs="1" ma:index="10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 ma:index="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_Version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7D8F-2660-47AF-BB4D-B3ABA2EB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95A53-DAB8-4000-8757-E6693B533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03807-F7C0-4BD3-8E47-262074AF1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F1ACFA7-020F-4184-9B1A-E14AE617386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44C1711-8470-4216-870C-04378443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7A17A410</Template>
  <TotalTime>8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Job Training Best Practices</vt:lpstr>
    </vt:vector>
  </TitlesOfParts>
  <Company>SAIF Corporation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Job Training Best Practices</dc:title>
  <dc:subject/>
  <dc:creator>MLCG</dc:creator>
  <cp:keywords/>
  <dc:description/>
  <cp:lastModifiedBy>Edgard Garcia Ramirez</cp:lastModifiedBy>
  <cp:revision>6</cp:revision>
  <cp:lastPrinted>2016-05-03T23:04:00Z</cp:lastPrinted>
  <dcterms:created xsi:type="dcterms:W3CDTF">2017-05-22T20:53:00Z</dcterms:created>
  <dcterms:modified xsi:type="dcterms:W3CDTF">2018-12-06T17:49:00Z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NewReviewCycle">
    <vt:lpwstr/>
  </property>
</Properties>
</file>