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BF" w:rsidRPr="00A56C9E" w:rsidRDefault="000E33BF" w:rsidP="00A56C9E">
      <w:pPr>
        <w:pStyle w:val="Title"/>
        <w:jc w:val="left"/>
        <w:rPr>
          <w:rFonts w:ascii="Verdana" w:hAnsi="Verdana"/>
          <w:sz w:val="24"/>
          <w:szCs w:val="24"/>
        </w:rPr>
      </w:pPr>
      <w:bookmarkStart w:id="0" w:name="_GoBack"/>
      <w:bookmarkEnd w:id="0"/>
      <w:r w:rsidRPr="00A56C9E">
        <w:rPr>
          <w:rFonts w:ascii="Verdana" w:hAnsi="Verdana"/>
          <w:sz w:val="24"/>
          <w:szCs w:val="24"/>
        </w:rPr>
        <w:t>Hazard</w:t>
      </w:r>
      <w:r w:rsidR="001E148F" w:rsidRPr="00A56C9E">
        <w:rPr>
          <w:rFonts w:ascii="Verdana" w:hAnsi="Verdana"/>
          <w:sz w:val="24"/>
          <w:szCs w:val="24"/>
        </w:rPr>
        <w:t xml:space="preserve"> </w:t>
      </w:r>
      <w:r w:rsidR="000E18E5" w:rsidRPr="00A56C9E">
        <w:rPr>
          <w:rFonts w:ascii="Verdana" w:hAnsi="Verdana"/>
          <w:sz w:val="24"/>
          <w:szCs w:val="24"/>
        </w:rPr>
        <w:t xml:space="preserve">and </w:t>
      </w:r>
      <w:r w:rsidR="00244593" w:rsidRPr="00A56C9E">
        <w:rPr>
          <w:rFonts w:ascii="Verdana" w:hAnsi="Verdana"/>
          <w:sz w:val="24"/>
          <w:szCs w:val="24"/>
        </w:rPr>
        <w:t xml:space="preserve">safety concern report </w:t>
      </w:r>
    </w:p>
    <w:p w:rsidR="000E33BF" w:rsidRPr="005C2C3D" w:rsidRDefault="000E33BF" w:rsidP="000E33BF">
      <w:pPr>
        <w:pStyle w:val="Title"/>
        <w:jc w:val="left"/>
        <w:rPr>
          <w:rFonts w:ascii="Verdana" w:hAnsi="Verdana"/>
          <w:sz w:val="20"/>
        </w:rPr>
      </w:pPr>
    </w:p>
    <w:p w:rsidR="003C1C35" w:rsidRDefault="003C1C35" w:rsidP="000E33BF">
      <w:pPr>
        <w:pStyle w:val="Title"/>
        <w:jc w:val="left"/>
        <w:rPr>
          <w:rFonts w:ascii="Verdana" w:hAnsi="Verdana"/>
          <w:sz w:val="20"/>
        </w:rPr>
      </w:pP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</w:rPr>
      </w:pPr>
      <w:r w:rsidRPr="005C2C3D">
        <w:rPr>
          <w:rFonts w:ascii="Verdana" w:hAnsi="Verdana"/>
          <w:sz w:val="20"/>
        </w:rPr>
        <w:t xml:space="preserve">Reported </w:t>
      </w:r>
      <w:r w:rsidR="000E18E5">
        <w:rPr>
          <w:rFonts w:ascii="Verdana" w:hAnsi="Verdana"/>
          <w:sz w:val="20"/>
        </w:rPr>
        <w:t>b</w:t>
      </w:r>
      <w:r w:rsidR="000E18E5" w:rsidRPr="005C2C3D">
        <w:rPr>
          <w:rFonts w:ascii="Verdana" w:hAnsi="Verdana"/>
          <w:sz w:val="20"/>
        </w:rPr>
        <w:t>y</w:t>
      </w:r>
      <w:r w:rsidRPr="005C2C3D">
        <w:rPr>
          <w:rFonts w:ascii="Verdana" w:hAnsi="Verdana"/>
          <w:sz w:val="20"/>
        </w:rPr>
        <w:t xml:space="preserve"> (</w:t>
      </w:r>
      <w:r w:rsidR="000E18E5">
        <w:rPr>
          <w:rFonts w:ascii="Verdana" w:hAnsi="Verdana"/>
          <w:sz w:val="20"/>
        </w:rPr>
        <w:t>o</w:t>
      </w:r>
      <w:r w:rsidR="000E18E5" w:rsidRPr="005C2C3D">
        <w:rPr>
          <w:rFonts w:ascii="Verdana" w:hAnsi="Verdana"/>
          <w:sz w:val="20"/>
        </w:rPr>
        <w:t>ptional</w:t>
      </w:r>
      <w:r w:rsidRPr="005C2C3D">
        <w:rPr>
          <w:rFonts w:ascii="Verdana" w:hAnsi="Verdana"/>
          <w:sz w:val="20"/>
        </w:rPr>
        <w:t xml:space="preserve">):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</w:rPr>
        <w:tab/>
        <w:t xml:space="preserve">Date: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  <w:u w:val="single"/>
        </w:rPr>
        <w:tab/>
      </w: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  <w:r w:rsidRPr="005C2C3D">
        <w:rPr>
          <w:rFonts w:ascii="Verdana" w:hAnsi="Verdana"/>
          <w:sz w:val="20"/>
        </w:rPr>
        <w:t xml:space="preserve">Reported to: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</w:rPr>
        <w:tab/>
        <w:t xml:space="preserve">Date: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  <w:u w:val="single"/>
        </w:rPr>
        <w:tab/>
      </w: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0E33BF" w:rsidRPr="005C2C3D" w:rsidRDefault="000E33BF" w:rsidP="003A3F96">
      <w:pPr>
        <w:pStyle w:val="Title"/>
        <w:tabs>
          <w:tab w:val="left" w:pos="2610"/>
          <w:tab w:val="left" w:pos="3330"/>
          <w:tab w:val="left" w:pos="4050"/>
          <w:tab w:val="left" w:pos="4410"/>
          <w:tab w:val="left" w:pos="5130"/>
          <w:tab w:val="left" w:pos="5850"/>
          <w:tab w:val="left" w:pos="6210"/>
          <w:tab w:val="left" w:pos="7290"/>
          <w:tab w:val="left" w:pos="8010"/>
        </w:tabs>
        <w:jc w:val="left"/>
        <w:rPr>
          <w:rFonts w:ascii="Verdana" w:hAnsi="Verdana"/>
          <w:sz w:val="20"/>
          <w:u w:val="single"/>
        </w:rPr>
      </w:pPr>
      <w:r w:rsidRPr="005C2C3D">
        <w:rPr>
          <w:rFonts w:ascii="Verdana" w:hAnsi="Verdana"/>
          <w:sz w:val="20"/>
        </w:rPr>
        <w:t xml:space="preserve">Observation </w:t>
      </w:r>
      <w:r w:rsidR="000E18E5">
        <w:rPr>
          <w:rFonts w:ascii="Verdana" w:hAnsi="Verdana"/>
          <w:sz w:val="20"/>
        </w:rPr>
        <w:t>d</w:t>
      </w:r>
      <w:r w:rsidR="000E18E5" w:rsidRPr="005C2C3D">
        <w:rPr>
          <w:rFonts w:ascii="Verdana" w:hAnsi="Verdana"/>
          <w:sz w:val="20"/>
        </w:rPr>
        <w:t>etails</w:t>
      </w:r>
      <w:r w:rsidRPr="005C2C3D">
        <w:rPr>
          <w:rFonts w:ascii="Verdana" w:hAnsi="Verdana"/>
          <w:sz w:val="20"/>
        </w:rPr>
        <w:t xml:space="preserve">: </w:t>
      </w:r>
      <w:r w:rsidRPr="005C2C3D">
        <w:rPr>
          <w:rFonts w:ascii="Verdana" w:hAnsi="Verdana"/>
          <w:sz w:val="20"/>
        </w:rPr>
        <w:tab/>
        <w:t xml:space="preserve">Date: </w:t>
      </w:r>
      <w:r w:rsidR="003A3F96" w:rsidRPr="005C2C3D">
        <w:rPr>
          <w:rFonts w:ascii="Verdana" w:hAnsi="Verdana"/>
          <w:sz w:val="20"/>
        </w:rPr>
        <w:tab/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</w:rPr>
        <w:tab/>
        <w:t xml:space="preserve">Time: </w:t>
      </w:r>
      <w:r w:rsidRPr="005C2C3D">
        <w:rPr>
          <w:rFonts w:ascii="Verdana" w:hAnsi="Verdana"/>
          <w:sz w:val="20"/>
          <w:u w:val="single"/>
        </w:rPr>
        <w:tab/>
      </w:r>
      <w:r w:rsidR="003A3F96"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</w:rPr>
        <w:tab/>
        <w:t xml:space="preserve">Location: </w:t>
      </w:r>
      <w:r w:rsidRPr="005C2C3D">
        <w:rPr>
          <w:rFonts w:ascii="Verdana" w:hAnsi="Verdana"/>
          <w:sz w:val="20"/>
          <w:u w:val="single"/>
        </w:rPr>
        <w:tab/>
      </w:r>
      <w:r w:rsidR="003A3F96" w:rsidRPr="005C2C3D">
        <w:rPr>
          <w:rFonts w:ascii="Verdana" w:hAnsi="Verdana"/>
          <w:sz w:val="20"/>
          <w:u w:val="single"/>
        </w:rPr>
        <w:tab/>
      </w:r>
      <w:r w:rsidR="003A3F96" w:rsidRPr="005C2C3D">
        <w:rPr>
          <w:rFonts w:ascii="Verdana" w:hAnsi="Verdana"/>
          <w:sz w:val="20"/>
          <w:u w:val="single"/>
        </w:rPr>
        <w:tab/>
      </w:r>
    </w:p>
    <w:p w:rsidR="003C1C35" w:rsidRPr="00DA3951" w:rsidRDefault="003C1C35" w:rsidP="000E33BF">
      <w:pPr>
        <w:pStyle w:val="Title"/>
        <w:tabs>
          <w:tab w:val="left" w:pos="6840"/>
        </w:tabs>
        <w:jc w:val="left"/>
        <w:rPr>
          <w:rFonts w:ascii="Verdana" w:hAnsi="Verdana"/>
          <w:sz w:val="40"/>
          <w:szCs w:val="40"/>
        </w:rPr>
      </w:pPr>
    </w:p>
    <w:p w:rsidR="000E33BF" w:rsidRPr="005C2C3D" w:rsidRDefault="004651DF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5715</wp:posOffset>
                </wp:positionV>
                <wp:extent cx="6032500" cy="414655"/>
                <wp:effectExtent l="8890" t="12065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593" w:rsidRPr="0069622A" w:rsidRDefault="00244593" w:rsidP="000E33B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69622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Describe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h</w:t>
                            </w:r>
                            <w:r w:rsidRPr="0069622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azard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or unsafe work practice (be specific):</w:t>
                            </w:r>
                          </w:p>
                          <w:p w:rsidR="00244593" w:rsidRPr="00CB60B8" w:rsidRDefault="00244593" w:rsidP="000E33B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.45pt;width:47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" fillcolor="#a5a5a5 [2092]">
                <v:textbox>
                  <w:txbxContent>
                    <w:p w:rsidR="00244593" w:rsidRPr="0069622A" w:rsidRDefault="00244593" w:rsidP="000E33BF">
                      <w:pPr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69622A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Describe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h</w:t>
                      </w:r>
                      <w:r w:rsidRPr="0069622A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azard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or unsafe work practice (be specific):</w:t>
                      </w:r>
                    </w:p>
                    <w:p w:rsidR="00244593" w:rsidRPr="00CB60B8" w:rsidRDefault="00244593" w:rsidP="000E33B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33BF" w:rsidRPr="005C2C3D" w:rsidRDefault="000E33BF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</w:rPr>
      </w:pPr>
    </w:p>
    <w:p w:rsidR="00FC4E55" w:rsidRPr="00DA3951" w:rsidRDefault="00FC4E5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34548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EF05AE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EF05AE" w:rsidRPr="000538A0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</w:p>
    <w:p w:rsidR="00345485" w:rsidRPr="005C2C3D" w:rsidRDefault="004651DF" w:rsidP="000E33BF">
      <w:pPr>
        <w:tabs>
          <w:tab w:val="left" w:pos="684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65405</wp:posOffset>
                </wp:positionV>
                <wp:extent cx="6032500" cy="439420"/>
                <wp:effectExtent l="12700" t="8255" r="1270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439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593" w:rsidRPr="0069622A" w:rsidRDefault="00244593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List any suggestions you may have for how to control hazard or prevent injuries:</w:t>
                            </w:r>
                          </w:p>
                          <w:p w:rsidR="00244593" w:rsidRDefault="00244593" w:rsidP="00345485"/>
                          <w:p w:rsidR="00244593" w:rsidRDefault="00244593" w:rsidP="00345485"/>
                          <w:p w:rsidR="00244593" w:rsidRDefault="00244593" w:rsidP="00345485"/>
                          <w:p w:rsidR="00244593" w:rsidRPr="000E33BF" w:rsidRDefault="00244593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pt;margin-top:5.15pt;width:47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" fillcolor="#a5a5a5 [2092]">
                <v:textbox>
                  <w:txbxContent>
                    <w:p w:rsidR="00244593" w:rsidRPr="0069622A" w:rsidRDefault="00244593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List any suggestions you may have for how to control hazard or prevent injuries:</w:t>
                      </w:r>
                    </w:p>
                    <w:p w:rsidR="00244593" w:rsidRDefault="00244593" w:rsidP="00345485"/>
                    <w:p w:rsidR="00244593" w:rsidRDefault="00244593" w:rsidP="00345485"/>
                    <w:p w:rsidR="00244593" w:rsidRDefault="00244593" w:rsidP="00345485"/>
                    <w:p w:rsidR="00244593" w:rsidRPr="000E33BF" w:rsidRDefault="00244593" w:rsidP="00345485"/>
                  </w:txbxContent>
                </v:textbox>
              </v:shape>
            </w:pict>
          </mc:Fallback>
        </mc:AlternateContent>
      </w:r>
    </w:p>
    <w:p w:rsidR="00345485" w:rsidRPr="005C2C3D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5C2C3D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CB60B8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7B7459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0"/>
        </w:rPr>
        <w:t xml:space="preserve">Engineering </w:t>
      </w:r>
      <w:r w:rsidR="00FA11C9">
        <w:rPr>
          <w:rFonts w:ascii="Verdana" w:hAnsi="Verdana"/>
          <w:sz w:val="20"/>
        </w:rPr>
        <w:t>c</w:t>
      </w:r>
      <w:r w:rsidR="00FA11C9" w:rsidRPr="007B7459">
        <w:rPr>
          <w:rFonts w:ascii="Verdana" w:hAnsi="Verdana"/>
          <w:sz w:val="20"/>
        </w:rPr>
        <w:t>ontrols</w:t>
      </w:r>
      <w:r w:rsidRPr="007B7459">
        <w:rPr>
          <w:rFonts w:ascii="Verdana" w:hAnsi="Verdana"/>
          <w:sz w:val="20"/>
        </w:rPr>
        <w:t xml:space="preserve">: </w:t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</w:p>
    <w:p w:rsidR="00CB60B8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</w:p>
    <w:p w:rsidR="00EF05AE" w:rsidRPr="007B7459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345485" w:rsidRPr="007B7459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7B7459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0"/>
        </w:rPr>
        <w:t xml:space="preserve">Administrative </w:t>
      </w:r>
      <w:r w:rsidR="00FA11C9">
        <w:rPr>
          <w:rFonts w:ascii="Verdana" w:hAnsi="Verdana"/>
          <w:sz w:val="20"/>
        </w:rPr>
        <w:t>c</w:t>
      </w:r>
      <w:r w:rsidR="00FA11C9" w:rsidRPr="007B7459">
        <w:rPr>
          <w:rFonts w:ascii="Verdana" w:hAnsi="Verdana"/>
          <w:sz w:val="20"/>
        </w:rPr>
        <w:t>ontrols</w:t>
      </w:r>
      <w:r w:rsidRPr="007B7459">
        <w:rPr>
          <w:rFonts w:ascii="Verdana" w:hAnsi="Verdana"/>
          <w:sz w:val="20"/>
        </w:rPr>
        <w:t xml:space="preserve">: </w:t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</w:p>
    <w:p w:rsidR="00CB60B8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</w:p>
    <w:p w:rsidR="00EF05AE" w:rsidRPr="007B7459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345485" w:rsidRPr="007B7459" w:rsidRDefault="00345485" w:rsidP="000E33BF">
      <w:pPr>
        <w:tabs>
          <w:tab w:val="left" w:pos="6840"/>
        </w:tabs>
        <w:rPr>
          <w:rFonts w:ascii="Verdana" w:hAnsi="Verdana"/>
          <w:sz w:val="20"/>
          <w:u w:val="single"/>
        </w:rPr>
      </w:pP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0"/>
        </w:rPr>
        <w:t xml:space="preserve">Personal </w:t>
      </w:r>
      <w:r w:rsidR="00FA11C9">
        <w:rPr>
          <w:rFonts w:ascii="Verdana" w:hAnsi="Verdana"/>
          <w:sz w:val="20"/>
        </w:rPr>
        <w:t>p</w:t>
      </w:r>
      <w:r w:rsidR="00FA11C9" w:rsidRPr="007B7459">
        <w:rPr>
          <w:rFonts w:ascii="Verdana" w:hAnsi="Verdana"/>
          <w:sz w:val="20"/>
        </w:rPr>
        <w:t xml:space="preserve">rotection </w:t>
      </w:r>
      <w:r w:rsidR="00FA11C9">
        <w:rPr>
          <w:rFonts w:ascii="Verdana" w:hAnsi="Verdana"/>
          <w:sz w:val="20"/>
        </w:rPr>
        <w:t>e</w:t>
      </w:r>
      <w:r w:rsidR="00FA11C9" w:rsidRPr="007B7459">
        <w:rPr>
          <w:rFonts w:ascii="Verdana" w:hAnsi="Verdana"/>
          <w:sz w:val="20"/>
        </w:rPr>
        <w:t xml:space="preserve">quipment </w:t>
      </w:r>
      <w:r w:rsidRPr="007B7459">
        <w:rPr>
          <w:rFonts w:ascii="Verdana" w:hAnsi="Verdana"/>
          <w:sz w:val="20"/>
        </w:rPr>
        <w:t>(PPE):</w:t>
      </w:r>
      <w:r w:rsidRPr="005C2C3D">
        <w:rPr>
          <w:rFonts w:ascii="Verdana" w:hAnsi="Verdana"/>
          <w:b/>
          <w:sz w:val="20"/>
        </w:rPr>
        <w:t xml:space="preserve"> </w:t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CB60B8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EF05AE" w:rsidRPr="000538A0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3C1C35" w:rsidRPr="000538A0" w:rsidRDefault="003C1C35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</w:p>
    <w:p w:rsidR="00345485" w:rsidRPr="005C2C3D" w:rsidRDefault="004651DF" w:rsidP="000E33BF">
      <w:pPr>
        <w:tabs>
          <w:tab w:val="left" w:pos="684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77470</wp:posOffset>
                </wp:positionV>
                <wp:extent cx="6032500" cy="398780"/>
                <wp:effectExtent l="12700" t="13335" r="1270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98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593" w:rsidRPr="0069622A" w:rsidRDefault="00244593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Action taken by whom and when:</w:t>
                            </w:r>
                          </w:p>
                          <w:p w:rsidR="00244593" w:rsidRDefault="00244593" w:rsidP="00345485"/>
                          <w:p w:rsidR="00244593" w:rsidRDefault="00244593" w:rsidP="00345485"/>
                          <w:p w:rsidR="00244593" w:rsidRDefault="00244593" w:rsidP="00345485"/>
                          <w:p w:rsidR="00244593" w:rsidRPr="000E33BF" w:rsidRDefault="00244593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.5pt;margin-top:6.1pt;width:475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" fillcolor="#a5a5a5 [2092]">
                <v:textbox>
                  <w:txbxContent>
                    <w:p w:rsidR="00244593" w:rsidRPr="0069622A" w:rsidRDefault="00244593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Action taken by whom and when:</w:t>
                      </w:r>
                    </w:p>
                    <w:p w:rsidR="00244593" w:rsidRDefault="00244593" w:rsidP="00345485"/>
                    <w:p w:rsidR="00244593" w:rsidRDefault="00244593" w:rsidP="00345485"/>
                    <w:p w:rsidR="00244593" w:rsidRDefault="00244593" w:rsidP="00345485"/>
                    <w:p w:rsidR="00244593" w:rsidRPr="000E33BF" w:rsidRDefault="00244593" w:rsidP="00345485"/>
                  </w:txbxContent>
                </v:textbox>
              </v:shape>
            </w:pict>
          </mc:Fallback>
        </mc:AlternateContent>
      </w:r>
    </w:p>
    <w:p w:rsidR="00345485" w:rsidRPr="005C2C3D" w:rsidRDefault="00345485" w:rsidP="00345485">
      <w:pPr>
        <w:rPr>
          <w:rFonts w:ascii="Verdana" w:hAnsi="Verdana"/>
          <w:sz w:val="20"/>
        </w:rPr>
      </w:pPr>
    </w:p>
    <w:p w:rsidR="00345485" w:rsidRPr="000538A0" w:rsidRDefault="00345485" w:rsidP="00345485">
      <w:pPr>
        <w:rPr>
          <w:rFonts w:ascii="Verdana" w:hAnsi="Verdana"/>
          <w:sz w:val="28"/>
          <w:szCs w:val="28"/>
        </w:rPr>
      </w:pPr>
    </w:p>
    <w:p w:rsidR="00DA622E" w:rsidRPr="000538A0" w:rsidRDefault="00345485" w:rsidP="00DA622E">
      <w:pPr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3C1C35" w:rsidRDefault="00DA622E" w:rsidP="00DA622E">
      <w:pPr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91714A" w:rsidRDefault="0091714A" w:rsidP="00DA622E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sectPr w:rsidR="0091714A" w:rsidSect="00A56C9E">
      <w:footerReference w:type="default" r:id="rId7"/>
      <w:pgSz w:w="12240" w:h="15840"/>
      <w:pgMar w:top="1296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93" w:rsidRDefault="00244593" w:rsidP="00DA622E">
      <w:r>
        <w:separator/>
      </w:r>
    </w:p>
  </w:endnote>
  <w:endnote w:type="continuationSeparator" w:id="0">
    <w:p w:rsidR="00244593" w:rsidRDefault="00244593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593" w:rsidRDefault="00244593" w:rsidP="003A3F96">
    <w:pPr>
      <w:pStyle w:val="Footer"/>
      <w:jc w:val="center"/>
      <w:rPr>
        <w:rFonts w:ascii="Verdana" w:hAnsi="Verdana"/>
        <w:b/>
        <w:i/>
        <w:sz w:val="16"/>
        <w:szCs w:val="16"/>
      </w:rPr>
    </w:pPr>
  </w:p>
  <w:p w:rsidR="00244593" w:rsidRDefault="0024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93" w:rsidRDefault="00244593" w:rsidP="00DA622E">
      <w:r>
        <w:separator/>
      </w:r>
    </w:p>
  </w:footnote>
  <w:footnote w:type="continuationSeparator" w:id="0">
    <w:p w:rsidR="00244593" w:rsidRDefault="00244593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BF"/>
    <w:rsid w:val="00023761"/>
    <w:rsid w:val="000538A0"/>
    <w:rsid w:val="000738A6"/>
    <w:rsid w:val="000A34E7"/>
    <w:rsid w:val="000D7361"/>
    <w:rsid w:val="000E18E5"/>
    <w:rsid w:val="000E33BF"/>
    <w:rsid w:val="000F219F"/>
    <w:rsid w:val="00103ECE"/>
    <w:rsid w:val="0010693F"/>
    <w:rsid w:val="0011564A"/>
    <w:rsid w:val="001263E9"/>
    <w:rsid w:val="00127F3F"/>
    <w:rsid w:val="00151AED"/>
    <w:rsid w:val="001538C4"/>
    <w:rsid w:val="001570E4"/>
    <w:rsid w:val="00173808"/>
    <w:rsid w:val="00177601"/>
    <w:rsid w:val="001E148F"/>
    <w:rsid w:val="001F3C97"/>
    <w:rsid w:val="0020000F"/>
    <w:rsid w:val="00230192"/>
    <w:rsid w:val="00244593"/>
    <w:rsid w:val="00277769"/>
    <w:rsid w:val="002A06B3"/>
    <w:rsid w:val="002C4DE7"/>
    <w:rsid w:val="002E5268"/>
    <w:rsid w:val="00300A89"/>
    <w:rsid w:val="0030325E"/>
    <w:rsid w:val="003100BE"/>
    <w:rsid w:val="00345485"/>
    <w:rsid w:val="0036624E"/>
    <w:rsid w:val="0037067E"/>
    <w:rsid w:val="00376A2F"/>
    <w:rsid w:val="003861C7"/>
    <w:rsid w:val="00395B7F"/>
    <w:rsid w:val="003A3F96"/>
    <w:rsid w:val="003C0778"/>
    <w:rsid w:val="003C1C35"/>
    <w:rsid w:val="003F42C2"/>
    <w:rsid w:val="004103EC"/>
    <w:rsid w:val="00417029"/>
    <w:rsid w:val="00421047"/>
    <w:rsid w:val="004377DB"/>
    <w:rsid w:val="004461C8"/>
    <w:rsid w:val="00461428"/>
    <w:rsid w:val="00462557"/>
    <w:rsid w:val="004651DF"/>
    <w:rsid w:val="0049415C"/>
    <w:rsid w:val="004B6CFA"/>
    <w:rsid w:val="004C045E"/>
    <w:rsid w:val="004C7BE1"/>
    <w:rsid w:val="004E10B4"/>
    <w:rsid w:val="00507777"/>
    <w:rsid w:val="0052410E"/>
    <w:rsid w:val="00524218"/>
    <w:rsid w:val="00542D4E"/>
    <w:rsid w:val="00586F2F"/>
    <w:rsid w:val="005B6307"/>
    <w:rsid w:val="005C2C3D"/>
    <w:rsid w:val="005D0D77"/>
    <w:rsid w:val="005E28A5"/>
    <w:rsid w:val="00602019"/>
    <w:rsid w:val="0061332E"/>
    <w:rsid w:val="0061662E"/>
    <w:rsid w:val="00626A9D"/>
    <w:rsid w:val="00640059"/>
    <w:rsid w:val="00643B15"/>
    <w:rsid w:val="00651E8E"/>
    <w:rsid w:val="00652013"/>
    <w:rsid w:val="00654451"/>
    <w:rsid w:val="00671183"/>
    <w:rsid w:val="006859F6"/>
    <w:rsid w:val="006B0035"/>
    <w:rsid w:val="006E21D1"/>
    <w:rsid w:val="00720EFD"/>
    <w:rsid w:val="0073159B"/>
    <w:rsid w:val="007573C3"/>
    <w:rsid w:val="00791412"/>
    <w:rsid w:val="00791C7D"/>
    <w:rsid w:val="007A2097"/>
    <w:rsid w:val="007B22A5"/>
    <w:rsid w:val="007B7459"/>
    <w:rsid w:val="007C6C50"/>
    <w:rsid w:val="007F3A79"/>
    <w:rsid w:val="007F59B9"/>
    <w:rsid w:val="0083485F"/>
    <w:rsid w:val="0085645C"/>
    <w:rsid w:val="00861A8C"/>
    <w:rsid w:val="00870ECC"/>
    <w:rsid w:val="00872DBA"/>
    <w:rsid w:val="0087558E"/>
    <w:rsid w:val="008A3CF1"/>
    <w:rsid w:val="008B5512"/>
    <w:rsid w:val="008B5607"/>
    <w:rsid w:val="008D12F2"/>
    <w:rsid w:val="008F12C5"/>
    <w:rsid w:val="008F24C9"/>
    <w:rsid w:val="00913D9D"/>
    <w:rsid w:val="0091714A"/>
    <w:rsid w:val="00923761"/>
    <w:rsid w:val="009320D8"/>
    <w:rsid w:val="009320E5"/>
    <w:rsid w:val="00946F62"/>
    <w:rsid w:val="0096641E"/>
    <w:rsid w:val="00981892"/>
    <w:rsid w:val="0099577B"/>
    <w:rsid w:val="009C02C7"/>
    <w:rsid w:val="009F1FA0"/>
    <w:rsid w:val="00A00BE5"/>
    <w:rsid w:val="00A06FA4"/>
    <w:rsid w:val="00A2367C"/>
    <w:rsid w:val="00A534A3"/>
    <w:rsid w:val="00A54A3B"/>
    <w:rsid w:val="00A56C9E"/>
    <w:rsid w:val="00A94FB9"/>
    <w:rsid w:val="00AA09C0"/>
    <w:rsid w:val="00AB011B"/>
    <w:rsid w:val="00AB2434"/>
    <w:rsid w:val="00AB34F8"/>
    <w:rsid w:val="00AD194C"/>
    <w:rsid w:val="00AE18BD"/>
    <w:rsid w:val="00AF3CA6"/>
    <w:rsid w:val="00B001D4"/>
    <w:rsid w:val="00B0092A"/>
    <w:rsid w:val="00B00E40"/>
    <w:rsid w:val="00B0330F"/>
    <w:rsid w:val="00B20186"/>
    <w:rsid w:val="00B47F20"/>
    <w:rsid w:val="00B54D58"/>
    <w:rsid w:val="00B7535E"/>
    <w:rsid w:val="00B871CC"/>
    <w:rsid w:val="00B926FC"/>
    <w:rsid w:val="00BC5A4F"/>
    <w:rsid w:val="00BD57AC"/>
    <w:rsid w:val="00BD59B5"/>
    <w:rsid w:val="00BE2015"/>
    <w:rsid w:val="00BF5390"/>
    <w:rsid w:val="00C14DD0"/>
    <w:rsid w:val="00C2346F"/>
    <w:rsid w:val="00C34138"/>
    <w:rsid w:val="00C407AC"/>
    <w:rsid w:val="00C61E47"/>
    <w:rsid w:val="00C64DF7"/>
    <w:rsid w:val="00C93BA2"/>
    <w:rsid w:val="00CA7AD1"/>
    <w:rsid w:val="00CB60B8"/>
    <w:rsid w:val="00CC6149"/>
    <w:rsid w:val="00CE71F3"/>
    <w:rsid w:val="00CF5D30"/>
    <w:rsid w:val="00D128D9"/>
    <w:rsid w:val="00D140B5"/>
    <w:rsid w:val="00D202A0"/>
    <w:rsid w:val="00D62286"/>
    <w:rsid w:val="00D828D1"/>
    <w:rsid w:val="00D82CA4"/>
    <w:rsid w:val="00D920C2"/>
    <w:rsid w:val="00DA3951"/>
    <w:rsid w:val="00DA622E"/>
    <w:rsid w:val="00DB539A"/>
    <w:rsid w:val="00DC6842"/>
    <w:rsid w:val="00E13E20"/>
    <w:rsid w:val="00E456A3"/>
    <w:rsid w:val="00E466EF"/>
    <w:rsid w:val="00E84D15"/>
    <w:rsid w:val="00E92378"/>
    <w:rsid w:val="00EA0A82"/>
    <w:rsid w:val="00EA7328"/>
    <w:rsid w:val="00EC2E4D"/>
    <w:rsid w:val="00EC7466"/>
    <w:rsid w:val="00ED19AF"/>
    <w:rsid w:val="00ED7046"/>
    <w:rsid w:val="00EE5A8A"/>
    <w:rsid w:val="00EF05AE"/>
    <w:rsid w:val="00EF24D4"/>
    <w:rsid w:val="00F005BF"/>
    <w:rsid w:val="00F03AFB"/>
    <w:rsid w:val="00F23D64"/>
    <w:rsid w:val="00F654B2"/>
    <w:rsid w:val="00F71F87"/>
    <w:rsid w:val="00F83548"/>
    <w:rsid w:val="00F874D6"/>
    <w:rsid w:val="00FA11C9"/>
    <w:rsid w:val="00FA6C47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08863578-DF23-480A-A625-4CDD82E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946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F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F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6B4E-9158-4230-83FC-AD4D817B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BA52F25F.dotm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Documenting hazard and safety concerns</dc:title>
  <dc:subject>Document hazard/safety concern</dc:subject>
  <dc:creator>Soren Bjerregaard</dc:creator>
  <cp:keywords>hazard identification; documentation; supervisor guide; SSG; hazard concern report; reportsupervsiors guide</cp:keywords>
  <cp:lastModifiedBy>Mary Ann Potter</cp:lastModifiedBy>
  <cp:revision>2</cp:revision>
  <cp:lastPrinted>2012-06-05T22:28:00Z</cp:lastPrinted>
  <dcterms:created xsi:type="dcterms:W3CDTF">2013-10-14T21:05:00Z</dcterms:created>
  <dcterms:modified xsi:type="dcterms:W3CDTF">2013-10-14T21:05:00Z</dcterms:modified>
</cp:coreProperties>
</file>