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18B4" w14:textId="768053D4" w:rsidR="000E33BF" w:rsidRPr="004013AB" w:rsidRDefault="00B403F5" w:rsidP="00671441">
      <w:pPr>
        <w:pStyle w:val="Title"/>
        <w:spacing w:line="300" w:lineRule="auto"/>
        <w:rPr>
          <w:rFonts w:ascii="Verdana" w:hAnsi="Verdana"/>
          <w:sz w:val="32"/>
          <w:szCs w:val="32"/>
        </w:rPr>
      </w:pPr>
      <w:r w:rsidRPr="00B403F5">
        <w:rPr>
          <w:rFonts w:ascii="Verdana" w:hAnsi="Verdana"/>
          <w:sz w:val="32"/>
          <w:szCs w:val="32"/>
        </w:rPr>
        <w:t>Safety policy feedback form</w:t>
      </w:r>
    </w:p>
    <w:p w14:paraId="786FA4C7" w14:textId="77777777" w:rsidR="000E33BF" w:rsidRPr="005C126B" w:rsidRDefault="000E33BF" w:rsidP="00671441">
      <w:pPr>
        <w:pStyle w:val="Title"/>
        <w:spacing w:line="300" w:lineRule="auto"/>
        <w:jc w:val="left"/>
        <w:rPr>
          <w:rFonts w:ascii="Verdana" w:hAnsi="Verdana"/>
          <w:b w:val="0"/>
          <w:bCs w:val="0"/>
          <w:sz w:val="20"/>
        </w:rPr>
      </w:pPr>
    </w:p>
    <w:p w14:paraId="2B0379FE" w14:textId="33B0481F" w:rsidR="000E33BF" w:rsidRPr="005C126B" w:rsidRDefault="000E33BF" w:rsidP="009859B6">
      <w:pPr>
        <w:pStyle w:val="Title"/>
        <w:tabs>
          <w:tab w:val="left" w:pos="7110"/>
          <w:tab w:val="left" w:pos="7470"/>
          <w:tab w:val="left" w:pos="10080"/>
        </w:tabs>
        <w:spacing w:line="300" w:lineRule="auto"/>
        <w:jc w:val="left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</w:rPr>
        <w:t xml:space="preserve">Reported </w:t>
      </w:r>
      <w:r w:rsidR="000E18E5" w:rsidRPr="005C126B">
        <w:rPr>
          <w:rFonts w:ascii="Verdana" w:hAnsi="Verdana"/>
          <w:sz w:val="20"/>
        </w:rPr>
        <w:t>by</w:t>
      </w:r>
      <w:r w:rsidRPr="005C126B">
        <w:rPr>
          <w:rFonts w:ascii="Verdana" w:hAnsi="Verdana"/>
          <w:sz w:val="20"/>
        </w:rPr>
        <w:t xml:space="preserve"> </w:t>
      </w:r>
      <w:r w:rsidRPr="005C126B">
        <w:rPr>
          <w:rFonts w:ascii="Verdana" w:hAnsi="Verdana"/>
          <w:b w:val="0"/>
          <w:bCs w:val="0"/>
          <w:sz w:val="20"/>
        </w:rPr>
        <w:t>(</w:t>
      </w:r>
      <w:r w:rsidR="000E18E5" w:rsidRPr="005C126B">
        <w:rPr>
          <w:rFonts w:ascii="Verdana" w:hAnsi="Verdana"/>
          <w:b w:val="0"/>
          <w:bCs w:val="0"/>
          <w:sz w:val="20"/>
        </w:rPr>
        <w:t>optional</w:t>
      </w:r>
      <w:r w:rsidRPr="005C126B">
        <w:rPr>
          <w:rFonts w:ascii="Verdana" w:hAnsi="Verdana"/>
          <w:b w:val="0"/>
          <w:bCs w:val="0"/>
          <w:sz w:val="20"/>
        </w:rPr>
        <w:t>)</w:t>
      </w:r>
      <w:r w:rsidRPr="005C126B">
        <w:rPr>
          <w:rFonts w:ascii="Verdana" w:hAnsi="Verdana"/>
          <w:sz w:val="20"/>
        </w:rPr>
        <w:t xml:space="preserve">: </w:t>
      </w:r>
      <w:r w:rsidRPr="005C126B">
        <w:rPr>
          <w:rFonts w:ascii="Verdana" w:hAnsi="Verdana"/>
          <w:sz w:val="20"/>
          <w:u w:val="single"/>
        </w:rPr>
        <w:tab/>
      </w:r>
      <w:r w:rsidRPr="005C126B">
        <w:rPr>
          <w:rFonts w:ascii="Verdana" w:hAnsi="Verdana"/>
          <w:sz w:val="20"/>
        </w:rPr>
        <w:tab/>
        <w:t xml:space="preserve">Date: </w:t>
      </w:r>
      <w:r w:rsidRPr="005C126B">
        <w:rPr>
          <w:rFonts w:ascii="Verdana" w:hAnsi="Verdana"/>
          <w:sz w:val="20"/>
          <w:u w:val="single"/>
        </w:rPr>
        <w:tab/>
      </w:r>
    </w:p>
    <w:p w14:paraId="0BB7842E" w14:textId="77777777" w:rsidR="004013AB" w:rsidRPr="005C126B" w:rsidRDefault="004013AB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</w:rPr>
      </w:pPr>
    </w:p>
    <w:p w14:paraId="23D1E175" w14:textId="0CCB8B15" w:rsidR="000E33BF" w:rsidRPr="005C126B" w:rsidRDefault="000E33BF" w:rsidP="009859B6">
      <w:pPr>
        <w:pStyle w:val="Title"/>
        <w:tabs>
          <w:tab w:val="left" w:pos="7110"/>
          <w:tab w:val="left" w:pos="7470"/>
          <w:tab w:val="left" w:pos="10080"/>
        </w:tabs>
        <w:spacing w:line="300" w:lineRule="auto"/>
        <w:jc w:val="left"/>
        <w:rPr>
          <w:rFonts w:ascii="Verdana" w:hAnsi="Verdana"/>
          <w:sz w:val="20"/>
        </w:rPr>
      </w:pPr>
      <w:r w:rsidRPr="005C126B">
        <w:rPr>
          <w:rFonts w:ascii="Verdana" w:hAnsi="Verdana"/>
          <w:sz w:val="20"/>
        </w:rPr>
        <w:t xml:space="preserve">Reported to: </w:t>
      </w:r>
      <w:r w:rsidRPr="005C126B">
        <w:rPr>
          <w:rFonts w:ascii="Verdana" w:hAnsi="Verdana"/>
          <w:sz w:val="20"/>
          <w:u w:val="single"/>
        </w:rPr>
        <w:tab/>
      </w:r>
      <w:r w:rsidRPr="005C126B">
        <w:rPr>
          <w:rFonts w:ascii="Verdana" w:hAnsi="Verdana"/>
          <w:sz w:val="20"/>
        </w:rPr>
        <w:tab/>
        <w:t xml:space="preserve">Date: </w:t>
      </w:r>
      <w:r w:rsidRPr="005C126B">
        <w:rPr>
          <w:rFonts w:ascii="Verdana" w:hAnsi="Verdana"/>
          <w:sz w:val="20"/>
          <w:u w:val="single"/>
        </w:rPr>
        <w:tab/>
      </w:r>
    </w:p>
    <w:p w14:paraId="3A01806D" w14:textId="7CF1F8D7" w:rsidR="004013AB" w:rsidRPr="00F15079" w:rsidRDefault="004013AB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</w:rPr>
      </w:pPr>
    </w:p>
    <w:p w14:paraId="69E458B3" w14:textId="77777777" w:rsidR="00B403F5" w:rsidRPr="00F15079" w:rsidRDefault="00B403F5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13AB" w:rsidRPr="00F15079" w14:paraId="2586E72E" w14:textId="77777777" w:rsidTr="00B403F5">
        <w:trPr>
          <w:trHeight w:val="504"/>
        </w:trPr>
        <w:tc>
          <w:tcPr>
            <w:tcW w:w="10070" w:type="dxa"/>
            <w:shd w:val="clear" w:color="auto" w:fill="CBCACA" w:themeFill="background2" w:themeFillTint="66"/>
            <w:vAlign w:val="center"/>
          </w:tcPr>
          <w:p w14:paraId="733DD0F9" w14:textId="23E9E4FD" w:rsidR="004013AB" w:rsidRPr="00F15079" w:rsidRDefault="00B403F5" w:rsidP="00671441">
            <w:pPr>
              <w:pStyle w:val="Title"/>
              <w:tabs>
                <w:tab w:val="left" w:pos="6840"/>
                <w:tab w:val="left" w:pos="7470"/>
              </w:tabs>
              <w:spacing w:line="300" w:lineRule="auto"/>
              <w:jc w:val="left"/>
              <w:rPr>
                <w:rFonts w:ascii="Verdana" w:hAnsi="Verdana"/>
                <w:sz w:val="20"/>
              </w:rPr>
            </w:pPr>
            <w:bookmarkStart w:id="0" w:name="_Hlk135666345"/>
            <w:r w:rsidRPr="00F15079">
              <w:rPr>
                <w:rFonts w:ascii="Verdana" w:hAnsi="Verdana"/>
                <w:sz w:val="20"/>
              </w:rPr>
              <w:t>Policy/policies in question:</w:t>
            </w:r>
          </w:p>
        </w:tc>
      </w:tr>
    </w:tbl>
    <w:bookmarkEnd w:id="0"/>
    <w:p w14:paraId="7A0F5FA2" w14:textId="583743B6" w:rsidR="00345485" w:rsidRPr="00F15079" w:rsidRDefault="00345485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3AD4CA34" w14:textId="7FDA7A71" w:rsidR="00345485" w:rsidRPr="00F15079" w:rsidRDefault="0034548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105E0C94" w14:textId="5A8A4593" w:rsidR="00345485" w:rsidRPr="00F15079" w:rsidRDefault="0034548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03153B86" w14:textId="7E904819" w:rsidR="00EF05AE" w:rsidRPr="00F15079" w:rsidRDefault="00EF05AE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6099282B" w14:textId="547A27FF" w:rsidR="00EF05AE" w:rsidRPr="00F15079" w:rsidRDefault="00EF05AE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3E242187" w14:textId="455142D0" w:rsidR="00B403F5" w:rsidRPr="00F15079" w:rsidRDefault="00B403F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</w:p>
    <w:p w14:paraId="597D04A5" w14:textId="77777777" w:rsidR="00B403F5" w:rsidRPr="00F15079" w:rsidRDefault="00B403F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</w:p>
    <w:tbl>
      <w:tblPr>
        <w:tblStyle w:val="TableGrid"/>
        <w:tblW w:w="0" w:type="auto"/>
        <w:shd w:val="clear" w:color="auto" w:fill="CBCACA" w:themeFill="background2" w:themeFillTint="66"/>
        <w:tblLook w:val="04A0" w:firstRow="1" w:lastRow="0" w:firstColumn="1" w:lastColumn="0" w:noHBand="0" w:noVBand="1"/>
      </w:tblPr>
      <w:tblGrid>
        <w:gridCol w:w="10070"/>
      </w:tblGrid>
      <w:tr w:rsidR="004013AB" w:rsidRPr="00F15079" w14:paraId="61BF54C8" w14:textId="77777777" w:rsidTr="00B403F5">
        <w:trPr>
          <w:trHeight w:val="504"/>
        </w:trPr>
        <w:tc>
          <w:tcPr>
            <w:tcW w:w="10070" w:type="dxa"/>
            <w:shd w:val="clear" w:color="auto" w:fill="CBCACA" w:themeFill="background2" w:themeFillTint="66"/>
            <w:vAlign w:val="center"/>
          </w:tcPr>
          <w:p w14:paraId="5F1C74F2" w14:textId="4E273F08" w:rsidR="004013AB" w:rsidRPr="00F15079" w:rsidRDefault="00B403F5" w:rsidP="00671441">
            <w:pPr>
              <w:pStyle w:val="Title"/>
              <w:tabs>
                <w:tab w:val="left" w:pos="6840"/>
                <w:tab w:val="left" w:pos="7470"/>
              </w:tabs>
              <w:spacing w:line="300" w:lineRule="auto"/>
              <w:jc w:val="left"/>
              <w:rPr>
                <w:rFonts w:ascii="Verdana" w:hAnsi="Verdana"/>
                <w:sz w:val="20"/>
              </w:rPr>
            </w:pPr>
            <w:bookmarkStart w:id="1" w:name="_Hlk135666658"/>
            <w:r w:rsidRPr="00F15079">
              <w:rPr>
                <w:rFonts w:ascii="Verdana" w:hAnsi="Verdana"/>
                <w:sz w:val="20"/>
              </w:rPr>
              <w:t>Detailed description of concerns and possible solutions:</w:t>
            </w:r>
          </w:p>
        </w:tc>
      </w:tr>
    </w:tbl>
    <w:bookmarkEnd w:id="1"/>
    <w:p w14:paraId="7E3EBC17" w14:textId="48125F56" w:rsidR="005C126B" w:rsidRPr="00F15079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47C2C467" w14:textId="77777777" w:rsidR="005C126B" w:rsidRPr="00F15079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15F57B9D" w14:textId="6C7A3422" w:rsidR="005C126B" w:rsidRPr="00F15079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4C5196BC" w14:textId="77777777" w:rsidR="005C126B" w:rsidRPr="00F15079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019A89B7" w14:textId="1F45675D" w:rsidR="005C126B" w:rsidRPr="00F15079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3F132980" w14:textId="77777777" w:rsidR="00B403F5" w:rsidRPr="00F15079" w:rsidRDefault="00B403F5" w:rsidP="00B403F5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100DFD82" w14:textId="5D2BD8A8" w:rsidR="005C126B" w:rsidRPr="00F15079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762397F8" w14:textId="2769F2D9" w:rsidR="00B403F5" w:rsidRPr="00F15079" w:rsidRDefault="00B403F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297ADA43" w14:textId="77777777" w:rsidR="00B403F5" w:rsidRPr="00F15079" w:rsidRDefault="00B403F5" w:rsidP="00B403F5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4102E723" w14:textId="6A4CEFBF" w:rsidR="00B403F5" w:rsidRPr="00F15079" w:rsidRDefault="00B403F5" w:rsidP="00B403F5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F15079">
        <w:rPr>
          <w:rFonts w:ascii="Verdana" w:hAnsi="Verdana"/>
          <w:sz w:val="20"/>
          <w:u w:val="single"/>
        </w:rPr>
        <w:tab/>
      </w:r>
    </w:p>
    <w:p w14:paraId="36A9C1C1" w14:textId="77777777" w:rsidR="00B403F5" w:rsidRPr="00F15079" w:rsidRDefault="00B403F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</w:p>
    <w:p w14:paraId="033DFAB2" w14:textId="48CEEE63" w:rsidR="003C1C35" w:rsidRDefault="003C1C3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</w:p>
    <w:tbl>
      <w:tblPr>
        <w:tblStyle w:val="TableGrid"/>
        <w:tblW w:w="0" w:type="auto"/>
        <w:shd w:val="clear" w:color="auto" w:fill="CBCACA" w:themeFill="background2" w:themeFillTint="66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5C126B" w:rsidRPr="00F15079" w14:paraId="2620B4CB" w14:textId="77777777" w:rsidTr="7D292A55">
        <w:trPr>
          <w:trHeight w:val="3888"/>
        </w:trPr>
        <w:tc>
          <w:tcPr>
            <w:tcW w:w="10070" w:type="dxa"/>
            <w:shd w:val="clear" w:color="auto" w:fill="CBCACA" w:themeFill="background2" w:themeFillTint="66"/>
          </w:tcPr>
          <w:p w14:paraId="4930E88C" w14:textId="77777777" w:rsidR="00B403F5" w:rsidRPr="00F15079" w:rsidRDefault="00B403F5" w:rsidP="00B403F5">
            <w:pPr>
              <w:pStyle w:val="Title"/>
              <w:tabs>
                <w:tab w:val="left" w:leader="underscore" w:pos="4290"/>
                <w:tab w:val="left" w:leader="underscore" w:pos="7350"/>
                <w:tab w:val="left" w:leader="underscore" w:pos="9780"/>
              </w:tabs>
              <w:spacing w:line="300" w:lineRule="auto"/>
              <w:jc w:val="left"/>
              <w:rPr>
                <w:rFonts w:ascii="Verdana" w:hAnsi="Verdana"/>
                <w:sz w:val="20"/>
              </w:rPr>
            </w:pPr>
            <w:r w:rsidRPr="00F15079">
              <w:rPr>
                <w:rFonts w:ascii="Verdana" w:hAnsi="Verdana"/>
                <w:sz w:val="20"/>
              </w:rPr>
              <w:t>Additional comments and recommendations (supervisor section):</w:t>
            </w:r>
          </w:p>
          <w:p w14:paraId="75A4DD35" w14:textId="77777777" w:rsidR="00B403F5" w:rsidRPr="00F15079" w:rsidRDefault="00B403F5" w:rsidP="007E7269">
            <w:pPr>
              <w:pStyle w:val="Title"/>
              <w:tabs>
                <w:tab w:val="left" w:leader="underscore" w:pos="9847"/>
              </w:tabs>
              <w:spacing w:before="120" w:line="300" w:lineRule="auto"/>
              <w:ind w:left="-29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F15079">
              <w:rPr>
                <w:rFonts w:ascii="Verdana" w:hAnsi="Verdana"/>
                <w:b w:val="0"/>
                <w:bCs w:val="0"/>
                <w:sz w:val="20"/>
              </w:rPr>
              <w:tab/>
            </w:r>
          </w:p>
          <w:p w14:paraId="3CF2CC86" w14:textId="77777777" w:rsidR="00B403F5" w:rsidRPr="00F15079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F15079">
              <w:rPr>
                <w:rFonts w:ascii="Verdana" w:hAnsi="Verdana"/>
                <w:b w:val="0"/>
                <w:bCs w:val="0"/>
                <w:sz w:val="20"/>
              </w:rPr>
              <w:tab/>
            </w:r>
          </w:p>
          <w:p w14:paraId="622A4882" w14:textId="77777777" w:rsidR="00B403F5" w:rsidRPr="00F15079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F15079">
              <w:rPr>
                <w:rFonts w:ascii="Verdana" w:hAnsi="Verdana"/>
                <w:b w:val="0"/>
                <w:bCs w:val="0"/>
                <w:sz w:val="20"/>
              </w:rPr>
              <w:tab/>
            </w:r>
          </w:p>
          <w:p w14:paraId="4BCEF045" w14:textId="77777777" w:rsidR="00B403F5" w:rsidRPr="00F15079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F15079">
              <w:rPr>
                <w:rFonts w:ascii="Verdana" w:hAnsi="Verdana"/>
                <w:b w:val="0"/>
                <w:bCs w:val="0"/>
                <w:sz w:val="20"/>
              </w:rPr>
              <w:tab/>
            </w:r>
          </w:p>
          <w:p w14:paraId="704C023A" w14:textId="0FCB208B" w:rsidR="00B403F5" w:rsidRPr="00F15079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F15079">
              <w:rPr>
                <w:rFonts w:ascii="Verdana" w:hAnsi="Verdana"/>
                <w:b w:val="0"/>
                <w:bCs w:val="0"/>
                <w:sz w:val="20"/>
              </w:rPr>
              <w:tab/>
            </w:r>
          </w:p>
          <w:p w14:paraId="6F4126CD" w14:textId="0B14E782" w:rsidR="00B403F5" w:rsidRPr="00F15079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</w:p>
          <w:p w14:paraId="2467331A" w14:textId="77777777" w:rsidR="00B403F5" w:rsidRPr="00F15079" w:rsidRDefault="000E21D8" w:rsidP="7D292A55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ind w:left="-27"/>
              <w:jc w:val="left"/>
              <w:rPr>
                <w:rFonts w:ascii="Verdana" w:hAnsi="Verdana"/>
                <w:sz w:val="20"/>
              </w:rPr>
            </w:pPr>
            <w:r w:rsidRPr="7D292A55">
              <w:rPr>
                <w:rFonts w:ascii="Verdana" w:hAnsi="Verdana"/>
                <w:sz w:val="20"/>
              </w:rPr>
              <w:t xml:space="preserve">Copy sent to: </w:t>
            </w:r>
            <w:r>
              <w:tab/>
            </w:r>
            <w:r>
              <w:tab/>
            </w:r>
            <w:r>
              <w:tab/>
            </w:r>
          </w:p>
          <w:p w14:paraId="3CBA4ADA" w14:textId="77777777" w:rsidR="007E7269" w:rsidRDefault="007E7269" w:rsidP="00F15079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ind w:left="1413" w:firstLine="90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</w:p>
          <w:p w14:paraId="3AB21D83" w14:textId="2D374762" w:rsidR="00F15079" w:rsidRPr="00F15079" w:rsidRDefault="00F15079" w:rsidP="007E7269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ind w:left="1503" w:firstLine="90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F15079">
              <w:rPr>
                <w:rFonts w:ascii="Verdana" w:hAnsi="Verdana"/>
                <w:b w:val="0"/>
                <w:bCs w:val="0"/>
                <w:sz w:val="20"/>
              </w:rPr>
              <w:tab/>
            </w:r>
            <w:r w:rsidRPr="00F15079">
              <w:rPr>
                <w:rFonts w:ascii="Verdana" w:hAnsi="Verdana"/>
                <w:b w:val="0"/>
                <w:bCs w:val="0"/>
                <w:sz w:val="20"/>
              </w:rPr>
              <w:tab/>
            </w:r>
            <w:r w:rsidRPr="00F15079">
              <w:rPr>
                <w:rFonts w:ascii="Verdana" w:hAnsi="Verdana"/>
                <w:b w:val="0"/>
                <w:bCs w:val="0"/>
                <w:sz w:val="20"/>
              </w:rPr>
              <w:tab/>
            </w:r>
          </w:p>
          <w:p w14:paraId="2FFD01BB" w14:textId="77777777" w:rsidR="007E7269" w:rsidRPr="00F15079" w:rsidRDefault="007E7269" w:rsidP="007E7269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</w:p>
          <w:p w14:paraId="08C26EC8" w14:textId="460F4130" w:rsidR="00FB116B" w:rsidRPr="00FB116B" w:rsidRDefault="00F15079" w:rsidP="00F15079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Signature: </w:t>
            </w:r>
            <w:r w:rsidR="00FB116B" w:rsidRPr="00FB116B">
              <w:rPr>
                <w:rFonts w:ascii="Verdana" w:hAnsi="Verdana"/>
                <w:b w:val="0"/>
                <w:bCs w:val="0"/>
                <w:sz w:val="20"/>
              </w:rPr>
              <w:tab/>
            </w:r>
            <w:r w:rsidR="00FB116B">
              <w:rPr>
                <w:rFonts w:ascii="Verdana" w:hAnsi="Verdana"/>
                <w:b w:val="0"/>
                <w:bCs w:val="0"/>
                <w:sz w:val="20"/>
              </w:rPr>
              <w:tab/>
            </w:r>
            <w:r w:rsidR="00FB116B" w:rsidRPr="00FB116B">
              <w:rPr>
                <w:rFonts w:ascii="Verdana" w:hAnsi="Verdana"/>
                <w:sz w:val="20"/>
              </w:rPr>
              <w:t>Date:</w:t>
            </w:r>
            <w:r w:rsidR="00FB116B">
              <w:rPr>
                <w:rFonts w:ascii="Verdana" w:hAnsi="Verdana"/>
                <w:b w:val="0"/>
                <w:bCs w:val="0"/>
                <w:sz w:val="20"/>
              </w:rPr>
              <w:t xml:space="preserve"> </w:t>
            </w:r>
            <w:r w:rsidR="007E7269">
              <w:rPr>
                <w:rFonts w:ascii="Verdana" w:hAnsi="Verdana"/>
                <w:b w:val="0"/>
                <w:bCs w:val="0"/>
                <w:sz w:val="20"/>
              </w:rPr>
              <w:tab/>
            </w:r>
          </w:p>
        </w:tc>
      </w:tr>
    </w:tbl>
    <w:p w14:paraId="5DA433C6" w14:textId="24966029" w:rsidR="005C126B" w:rsidRPr="00FB116B" w:rsidRDefault="005C126B" w:rsidP="007E7269">
      <w:pPr>
        <w:tabs>
          <w:tab w:val="left" w:pos="10080"/>
        </w:tabs>
        <w:spacing w:before="120" w:line="300" w:lineRule="auto"/>
        <w:rPr>
          <w:rFonts w:ascii="Verdana" w:hAnsi="Verdana"/>
          <w:sz w:val="20"/>
        </w:rPr>
      </w:pPr>
    </w:p>
    <w:sectPr w:rsidR="005C126B" w:rsidRPr="00FB116B" w:rsidSect="001537C8">
      <w:footerReference w:type="default" r:id="rId12"/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A184" w14:textId="77777777" w:rsidR="001537C8" w:rsidRDefault="001537C8" w:rsidP="00DA622E">
      <w:r>
        <w:separator/>
      </w:r>
    </w:p>
  </w:endnote>
  <w:endnote w:type="continuationSeparator" w:id="0">
    <w:p w14:paraId="06DD11B8" w14:textId="77777777" w:rsidR="001537C8" w:rsidRDefault="001537C8" w:rsidP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3462" w14:textId="6154A517" w:rsidR="005C126B" w:rsidRPr="005C126B" w:rsidRDefault="005C126B" w:rsidP="005C126B">
    <w:pPr>
      <w:tabs>
        <w:tab w:val="center" w:pos="4680"/>
        <w:tab w:val="right" w:pos="9360"/>
      </w:tabs>
      <w:jc w:val="right"/>
      <w:rPr>
        <w:rFonts w:ascii="Verdana" w:hAnsi="Verdana"/>
        <w:sz w:val="14"/>
        <w:szCs w:val="10"/>
      </w:rPr>
    </w:pPr>
    <w:r w:rsidRPr="005C126B">
      <w:rPr>
        <w:rFonts w:ascii="Verdana" w:hAnsi="Verdana"/>
        <w:sz w:val="14"/>
        <w:szCs w:val="10"/>
      </w:rPr>
      <w:t>S</w:t>
    </w:r>
    <w:proofErr w:type="gramStart"/>
    <w:r w:rsidRPr="005C126B">
      <w:rPr>
        <w:rFonts w:ascii="Verdana" w:hAnsi="Verdana"/>
        <w:sz w:val="14"/>
        <w:szCs w:val="10"/>
      </w:rPr>
      <w:t>125</w:t>
    </w:r>
    <w:r w:rsidR="00221CB6">
      <w:rPr>
        <w:rFonts w:ascii="Verdana" w:hAnsi="Verdana"/>
        <w:sz w:val="14"/>
        <w:szCs w:val="10"/>
      </w:rPr>
      <w:t>4</w:t>
    </w:r>
    <w:r w:rsidRPr="005C126B">
      <w:rPr>
        <w:rFonts w:ascii="Verdana" w:hAnsi="Verdana"/>
        <w:sz w:val="14"/>
        <w:szCs w:val="10"/>
      </w:rPr>
      <w:t xml:space="preserve">  |</w:t>
    </w:r>
    <w:proofErr w:type="gramEnd"/>
    <w:r w:rsidRPr="005C126B">
      <w:rPr>
        <w:rFonts w:ascii="Verdana" w:hAnsi="Verdana"/>
        <w:sz w:val="14"/>
        <w:szCs w:val="10"/>
      </w:rPr>
      <w:t xml:space="preserve">  ©SAIF  05.23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5C12" w14:textId="77777777" w:rsidR="001537C8" w:rsidRDefault="001537C8" w:rsidP="00DA622E">
      <w:r>
        <w:separator/>
      </w:r>
    </w:p>
  </w:footnote>
  <w:footnote w:type="continuationSeparator" w:id="0">
    <w:p w14:paraId="3E3EC4C2" w14:textId="77777777" w:rsidR="001537C8" w:rsidRDefault="001537C8" w:rsidP="00DA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F"/>
    <w:rsid w:val="00023761"/>
    <w:rsid w:val="000538A0"/>
    <w:rsid w:val="000738A6"/>
    <w:rsid w:val="000A34E7"/>
    <w:rsid w:val="000D7361"/>
    <w:rsid w:val="000E18E5"/>
    <w:rsid w:val="000E21D8"/>
    <w:rsid w:val="000E33BF"/>
    <w:rsid w:val="000F219F"/>
    <w:rsid w:val="00103ECE"/>
    <w:rsid w:val="0010693F"/>
    <w:rsid w:val="0011564A"/>
    <w:rsid w:val="001263E9"/>
    <w:rsid w:val="00127F3F"/>
    <w:rsid w:val="00151AED"/>
    <w:rsid w:val="001537C8"/>
    <w:rsid w:val="001538C4"/>
    <w:rsid w:val="001570E4"/>
    <w:rsid w:val="00173808"/>
    <w:rsid w:val="00177601"/>
    <w:rsid w:val="001E148F"/>
    <w:rsid w:val="001F3C97"/>
    <w:rsid w:val="0020000F"/>
    <w:rsid w:val="00221CB6"/>
    <w:rsid w:val="00230192"/>
    <w:rsid w:val="00244593"/>
    <w:rsid w:val="00277769"/>
    <w:rsid w:val="002A06B3"/>
    <w:rsid w:val="002C4DE7"/>
    <w:rsid w:val="002E5268"/>
    <w:rsid w:val="00300A89"/>
    <w:rsid w:val="0030325E"/>
    <w:rsid w:val="003100BE"/>
    <w:rsid w:val="00345485"/>
    <w:rsid w:val="0036624E"/>
    <w:rsid w:val="0037067E"/>
    <w:rsid w:val="00376A2F"/>
    <w:rsid w:val="003861C7"/>
    <w:rsid w:val="00395B7F"/>
    <w:rsid w:val="003A3F96"/>
    <w:rsid w:val="003C0778"/>
    <w:rsid w:val="003C1C35"/>
    <w:rsid w:val="003F42C2"/>
    <w:rsid w:val="004013AB"/>
    <w:rsid w:val="004103EC"/>
    <w:rsid w:val="00417029"/>
    <w:rsid w:val="00421047"/>
    <w:rsid w:val="004377DB"/>
    <w:rsid w:val="004461C8"/>
    <w:rsid w:val="00461428"/>
    <w:rsid w:val="00462557"/>
    <w:rsid w:val="004651DF"/>
    <w:rsid w:val="0049415C"/>
    <w:rsid w:val="004B6CFA"/>
    <w:rsid w:val="004C045E"/>
    <w:rsid w:val="004C7BE1"/>
    <w:rsid w:val="004E10B4"/>
    <w:rsid w:val="00507777"/>
    <w:rsid w:val="0052410E"/>
    <w:rsid w:val="00524218"/>
    <w:rsid w:val="00542D4E"/>
    <w:rsid w:val="00586F2F"/>
    <w:rsid w:val="005B6307"/>
    <w:rsid w:val="005C126B"/>
    <w:rsid w:val="005C2C3D"/>
    <w:rsid w:val="005D0D77"/>
    <w:rsid w:val="005E28A5"/>
    <w:rsid w:val="00602019"/>
    <w:rsid w:val="0061332E"/>
    <w:rsid w:val="0061662E"/>
    <w:rsid w:val="00626A9D"/>
    <w:rsid w:val="00640059"/>
    <w:rsid w:val="00643B15"/>
    <w:rsid w:val="00651E8E"/>
    <w:rsid w:val="00652013"/>
    <w:rsid w:val="00654451"/>
    <w:rsid w:val="00671183"/>
    <w:rsid w:val="00671441"/>
    <w:rsid w:val="006859F6"/>
    <w:rsid w:val="006B0035"/>
    <w:rsid w:val="006E21D1"/>
    <w:rsid w:val="00720EFD"/>
    <w:rsid w:val="0073159B"/>
    <w:rsid w:val="007445BA"/>
    <w:rsid w:val="007573C3"/>
    <w:rsid w:val="00791412"/>
    <w:rsid w:val="00791C7D"/>
    <w:rsid w:val="007A2097"/>
    <w:rsid w:val="007B22A5"/>
    <w:rsid w:val="007B7459"/>
    <w:rsid w:val="007C6C50"/>
    <w:rsid w:val="007D2362"/>
    <w:rsid w:val="007E7269"/>
    <w:rsid w:val="007F3A79"/>
    <w:rsid w:val="007F59B9"/>
    <w:rsid w:val="0083485F"/>
    <w:rsid w:val="0085645C"/>
    <w:rsid w:val="00861A8C"/>
    <w:rsid w:val="00870ECC"/>
    <w:rsid w:val="00872DBA"/>
    <w:rsid w:val="0087558E"/>
    <w:rsid w:val="008A3CF1"/>
    <w:rsid w:val="008B5512"/>
    <w:rsid w:val="008B5607"/>
    <w:rsid w:val="008D12F2"/>
    <w:rsid w:val="008F12C5"/>
    <w:rsid w:val="008F24C9"/>
    <w:rsid w:val="00913D9D"/>
    <w:rsid w:val="0091714A"/>
    <w:rsid w:val="00923761"/>
    <w:rsid w:val="009320D8"/>
    <w:rsid w:val="009320E5"/>
    <w:rsid w:val="00946F62"/>
    <w:rsid w:val="0096641E"/>
    <w:rsid w:val="00981892"/>
    <w:rsid w:val="009859B6"/>
    <w:rsid w:val="0099577B"/>
    <w:rsid w:val="009C02C7"/>
    <w:rsid w:val="009F1FA0"/>
    <w:rsid w:val="00A00BE5"/>
    <w:rsid w:val="00A06FA4"/>
    <w:rsid w:val="00A2367C"/>
    <w:rsid w:val="00A31FDA"/>
    <w:rsid w:val="00A534A3"/>
    <w:rsid w:val="00A54A3B"/>
    <w:rsid w:val="00A56C9E"/>
    <w:rsid w:val="00A94FB9"/>
    <w:rsid w:val="00AA09C0"/>
    <w:rsid w:val="00AB011B"/>
    <w:rsid w:val="00AB2434"/>
    <w:rsid w:val="00AB34F8"/>
    <w:rsid w:val="00AD194C"/>
    <w:rsid w:val="00AE18BD"/>
    <w:rsid w:val="00AF3CA6"/>
    <w:rsid w:val="00B001D4"/>
    <w:rsid w:val="00B0092A"/>
    <w:rsid w:val="00B00E40"/>
    <w:rsid w:val="00B0330F"/>
    <w:rsid w:val="00B20186"/>
    <w:rsid w:val="00B403F5"/>
    <w:rsid w:val="00B47F20"/>
    <w:rsid w:val="00B54D58"/>
    <w:rsid w:val="00B7535E"/>
    <w:rsid w:val="00B7740B"/>
    <w:rsid w:val="00B871CC"/>
    <w:rsid w:val="00B926FC"/>
    <w:rsid w:val="00BC5A4F"/>
    <w:rsid w:val="00BD57AC"/>
    <w:rsid w:val="00BD59B5"/>
    <w:rsid w:val="00BE2015"/>
    <w:rsid w:val="00BF5390"/>
    <w:rsid w:val="00C14DD0"/>
    <w:rsid w:val="00C2346F"/>
    <w:rsid w:val="00C34138"/>
    <w:rsid w:val="00C407AC"/>
    <w:rsid w:val="00C61E47"/>
    <w:rsid w:val="00C64DF7"/>
    <w:rsid w:val="00C93BA2"/>
    <w:rsid w:val="00CA7AD1"/>
    <w:rsid w:val="00CB60B8"/>
    <w:rsid w:val="00CC6149"/>
    <w:rsid w:val="00CE71F3"/>
    <w:rsid w:val="00CF5D30"/>
    <w:rsid w:val="00D02320"/>
    <w:rsid w:val="00D128D9"/>
    <w:rsid w:val="00D140B5"/>
    <w:rsid w:val="00D202A0"/>
    <w:rsid w:val="00D62286"/>
    <w:rsid w:val="00D828D1"/>
    <w:rsid w:val="00D82CA4"/>
    <w:rsid w:val="00D920C2"/>
    <w:rsid w:val="00DA3951"/>
    <w:rsid w:val="00DA622E"/>
    <w:rsid w:val="00DB539A"/>
    <w:rsid w:val="00DC6842"/>
    <w:rsid w:val="00E13E20"/>
    <w:rsid w:val="00E456A3"/>
    <w:rsid w:val="00E466EF"/>
    <w:rsid w:val="00E84D15"/>
    <w:rsid w:val="00E92378"/>
    <w:rsid w:val="00EA0A82"/>
    <w:rsid w:val="00EA7328"/>
    <w:rsid w:val="00EC2E4D"/>
    <w:rsid w:val="00EC7466"/>
    <w:rsid w:val="00ED19AF"/>
    <w:rsid w:val="00ED7046"/>
    <w:rsid w:val="00EE5A8A"/>
    <w:rsid w:val="00EF05AE"/>
    <w:rsid w:val="00EF24D4"/>
    <w:rsid w:val="00F005BF"/>
    <w:rsid w:val="00F03AFB"/>
    <w:rsid w:val="00F15079"/>
    <w:rsid w:val="00F23D64"/>
    <w:rsid w:val="00F654B2"/>
    <w:rsid w:val="00F71F87"/>
    <w:rsid w:val="00F83548"/>
    <w:rsid w:val="00F84AAD"/>
    <w:rsid w:val="00F874D6"/>
    <w:rsid w:val="00FA11C9"/>
    <w:rsid w:val="00FA6C47"/>
    <w:rsid w:val="00FB116B"/>
    <w:rsid w:val="00FC41D5"/>
    <w:rsid w:val="00FC4E55"/>
    <w:rsid w:val="0745A934"/>
    <w:rsid w:val="0987C09B"/>
    <w:rsid w:val="0DC57C09"/>
    <w:rsid w:val="13943803"/>
    <w:rsid w:val="2F2B1280"/>
    <w:rsid w:val="350B6EF3"/>
    <w:rsid w:val="393897E7"/>
    <w:rsid w:val="53D4EA64"/>
    <w:rsid w:val="5794F921"/>
    <w:rsid w:val="58D5B609"/>
    <w:rsid w:val="60ECF517"/>
    <w:rsid w:val="62FE5056"/>
    <w:rsid w:val="71DD5AE4"/>
    <w:rsid w:val="76540268"/>
    <w:rsid w:val="7B1DABE9"/>
    <w:rsid w:val="7D292A55"/>
    <w:rsid w:val="7E80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2B5BD"/>
  <w15:docId w15:val="{08863578-DF23-480A-A625-4CDD82E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946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F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6F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6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6F62"/>
    <w:rPr>
      <w:rFonts w:ascii="Arial" w:hAnsi="Arial"/>
      <w:b/>
      <w:bCs/>
    </w:rPr>
  </w:style>
  <w:style w:type="table" w:styleId="TableGrid">
    <w:name w:val="Table Grid"/>
    <w:basedOn w:val="TableNormal"/>
    <w:rsid w:val="0040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13AB"/>
    <w:rPr>
      <w:color w:val="0092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C126B"/>
    <w:rPr>
      <w:color w:val="9352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2028-05-23T15:40:04+00:00</_dlc_ExpireDate>
    <_dlc_DocId xmlns="73cc2d03-8283-4313-98fe-be9dc933046f">5APKZNSTH247-1684030939-11517</_dlc_DocId>
    <_dlc_DocIdUrl xmlns="73cc2d03-8283-4313-98fe-be9dc933046f">
      <Url>https://saifonline.sharepoint.com/sites/CD/_layouts/15/DocIdRedir.aspx?ID=5APKZNSTH247-1684030939-11517</Url>
      <Description>5APKZNSTH247-1684030939-11517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256e0a89-9ffd-423f-8262-829d742b5356" ContentTypeId="0x0101" PreviousValue="false"/>
</file>

<file path=customXml/itemProps1.xml><?xml version="1.0" encoding="utf-8"?>
<ds:datastoreItem xmlns:ds="http://schemas.openxmlformats.org/officeDocument/2006/customXml" ds:itemID="{0A27D31B-B129-4260-A217-CACA64A36D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A81EF-BAAB-423D-9181-BFAEB2546A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77DB36-33A2-4F3C-973E-33F4C2927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2BB5-DA84-43D5-AED1-F1A32C92C964}">
  <ds:schemaRefs>
    <ds:schemaRef ds:uri="http://schemas.microsoft.com/office/2006/metadata/properties"/>
    <ds:schemaRef ds:uri="http://schemas.microsoft.com/office/infopath/2007/PartnerControls"/>
    <ds:schemaRef ds:uri="f7b35480-b6dd-47db-8104-ca5ea607e206"/>
    <ds:schemaRef ds:uri="a514ea72-099b-413c-8956-59f45c74f19b"/>
    <ds:schemaRef ds:uri="http://schemas.microsoft.com/sharepoint/v3"/>
    <ds:schemaRef ds:uri="73cc2d03-8283-4313-98fe-be9dc933046f"/>
  </ds:schemaRefs>
</ds:datastoreItem>
</file>

<file path=customXml/itemProps5.xml><?xml version="1.0" encoding="utf-8"?>
<ds:datastoreItem xmlns:ds="http://schemas.openxmlformats.org/officeDocument/2006/customXml" ds:itemID="{2E9CFE34-5B90-4AA5-AD90-35D2A78F9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6805D04-5A9B-475F-989B-1C4F8E2EB1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policy feedback form</dc:title>
  <dc:subject>S1254 Safety policy feedback form</dc:subject>
  <dc:creator>SAIF;Communication &amp; Design;May 2023</dc:creator>
  <cp:keywords/>
  <cp:lastModifiedBy>Joce Johnson</cp:lastModifiedBy>
  <cp:revision>2</cp:revision>
  <cp:lastPrinted>2012-06-05T22:28:00Z</cp:lastPrinted>
  <dcterms:created xsi:type="dcterms:W3CDTF">2024-05-09T22:02:00Z</dcterms:created>
  <dcterms:modified xsi:type="dcterms:W3CDTF">2024-05-09T22:02:00Z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016024f1-9375-42c7-8cbc-1f24f4dde8d9</vt:lpwstr>
  </property>
  <property fmtid="{D5CDD505-2E9C-101B-9397-08002B2CF9AE}" pid="6" name="MediaServiceImageTags">
    <vt:lpwstr/>
  </property>
</Properties>
</file>