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792B3" w14:textId="7451BA34" w:rsidR="00EB75DB" w:rsidRDefault="0024746D" w:rsidP="004E3DC5">
      <w:pPr>
        <w:pStyle w:val="Title"/>
        <w:spacing w:before="4000" w:after="1680"/>
        <w:jc w:val="right"/>
        <w:rPr>
          <w:rFonts w:ascii="Verdana" w:hAnsi="Verdana"/>
          <w:sz w:val="48"/>
          <w:szCs w:val="48"/>
        </w:rPr>
      </w:pPr>
      <w:r w:rsidRPr="00924ED4">
        <w:rPr>
          <w:rFonts w:ascii="Verdana" w:hAnsi="Verdana"/>
          <w:noProof/>
          <w:sz w:val="22"/>
          <w:szCs w:val="22"/>
        </w:rPr>
        <w:drawing>
          <wp:anchor distT="0" distB="0" distL="114300" distR="114300" simplePos="0" relativeHeight="251658240" behindDoc="1" locked="0" layoutInCell="1" allowOverlap="1" wp14:anchorId="3F3880D2" wp14:editId="3E4F3F28">
            <wp:simplePos x="0" y="0"/>
            <wp:positionH relativeFrom="page">
              <wp:posOffset>20955</wp:posOffset>
            </wp:positionH>
            <wp:positionV relativeFrom="paragraph">
              <wp:posOffset>-809625</wp:posOffset>
            </wp:positionV>
            <wp:extent cx="7635240" cy="9884664"/>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GUIDE CONCEPT"/>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635240" cy="9884664"/>
                    </a:xfrm>
                    <a:prstGeom prst="rect">
                      <a:avLst/>
                    </a:prstGeom>
                    <a:noFill/>
                  </pic:spPr>
                </pic:pic>
              </a:graphicData>
            </a:graphic>
            <wp14:sizeRelH relativeFrom="margin">
              <wp14:pctWidth>0</wp14:pctWidth>
            </wp14:sizeRelH>
            <wp14:sizeRelV relativeFrom="margin">
              <wp14:pctHeight>0</wp14:pctHeight>
            </wp14:sizeRelV>
          </wp:anchor>
        </w:drawing>
      </w:r>
      <w:r w:rsidR="00CF0F9B">
        <w:rPr>
          <w:rFonts w:ascii="Verdana" w:hAnsi="Verdana"/>
          <w:sz w:val="48"/>
          <w:szCs w:val="48"/>
        </w:rPr>
        <w:t xml:space="preserve"> </w:t>
      </w:r>
    </w:p>
    <w:p w14:paraId="55BA3516" w14:textId="5D41B214" w:rsidR="00F13550" w:rsidRPr="00E666B9" w:rsidRDefault="00CF0F9B" w:rsidP="004E3DC5">
      <w:pPr>
        <w:pStyle w:val="Title"/>
        <w:spacing w:before="4000" w:after="1680"/>
        <w:jc w:val="left"/>
        <w:rPr>
          <w:rFonts w:ascii="Verdana" w:hAnsi="Verdana"/>
          <w:sz w:val="20"/>
          <w:szCs w:val="20"/>
        </w:rPr>
      </w:pPr>
      <w:r>
        <w:rPr>
          <w:rFonts w:ascii="Verdana" w:hAnsi="Verdana"/>
          <w:b w:val="0"/>
          <w:bCs w:val="0"/>
          <w:noProof/>
          <w:szCs w:val="22"/>
        </w:rPr>
        <mc:AlternateContent>
          <mc:Choice Requires="wps">
            <w:drawing>
              <wp:anchor distT="0" distB="0" distL="114300" distR="114300" simplePos="0" relativeHeight="251658242" behindDoc="0" locked="0" layoutInCell="1" allowOverlap="1" wp14:anchorId="649F8ADF" wp14:editId="23542AB9">
                <wp:simplePos x="0" y="0"/>
                <wp:positionH relativeFrom="column">
                  <wp:posOffset>1169670</wp:posOffset>
                </wp:positionH>
                <wp:positionV relativeFrom="paragraph">
                  <wp:posOffset>3099435</wp:posOffset>
                </wp:positionV>
                <wp:extent cx="1139868" cy="5429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68"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80E33" w14:textId="760962CE" w:rsidR="00CF0F9B" w:rsidRPr="00DA38F6" w:rsidRDefault="00CF0F9B" w:rsidP="00CF0F9B">
                            <w:pPr>
                              <w:jc w:val="right"/>
                              <w:rPr>
                                <w:rFonts w:ascii="Verdana" w:hAnsi="Verdana"/>
                                <w:color w:val="000000" w:themeColor="text1"/>
                                <w:szCs w:val="22"/>
                              </w:rPr>
                            </w:pPr>
                            <w:r w:rsidRPr="00DA38F6">
                              <w:rPr>
                                <w:rFonts w:ascii="Verdana" w:hAnsi="Verdana"/>
                                <w:color w:val="000000" w:themeColor="text1"/>
                                <w:szCs w:val="22"/>
                              </w:rPr>
                              <w:t>S-</w:t>
                            </w:r>
                            <w:r>
                              <w:rPr>
                                <w:rFonts w:ascii="Verdana" w:hAnsi="Verdana"/>
                                <w:color w:val="000000" w:themeColor="text1"/>
                                <w:szCs w:val="22"/>
                              </w:rPr>
                              <w:t>1127</w:t>
                            </w:r>
                          </w:p>
                          <w:p w14:paraId="18F57A4B" w14:textId="193DF784" w:rsidR="00CF0F9B" w:rsidRPr="00637152" w:rsidRDefault="008F4894" w:rsidP="001A02A1">
                            <w:pPr>
                              <w:spacing w:before="80"/>
                              <w:jc w:val="right"/>
                              <w:rPr>
                                <w:rFonts w:ascii="Verdana" w:hAnsi="Verdana"/>
                                <w:color w:val="000000" w:themeColor="text1"/>
                                <w:sz w:val="18"/>
                                <w:szCs w:val="18"/>
                              </w:rPr>
                            </w:pPr>
                            <w:r>
                              <w:rPr>
                                <w:rFonts w:ascii="Verdana" w:hAnsi="Verdana"/>
                                <w:color w:val="000000" w:themeColor="text1"/>
                                <w:sz w:val="18"/>
                                <w:szCs w:val="18"/>
                              </w:rPr>
                              <w:t>May 2020</w:t>
                            </w:r>
                            <w:r w:rsidR="00CF0F9B">
                              <w:rPr>
                                <w:rFonts w:ascii="Verdana" w:hAnsi="Verdana"/>
                                <w:color w:val="000000" w:themeColor="text1"/>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49F8ADF" id="_x0000_t202" coordsize="21600,21600" o:spt="202" path="m,l,21600r21600,l21600,xe">
                <v:stroke joinstyle="miter"/>
                <v:path gradientshapeok="t" o:connecttype="rect"/>
              </v:shapetype>
              <v:shape id="Text Box 3" o:spid="_x0000_s1026" type="#_x0000_t202" style="position:absolute;margin-left:92.1pt;margin-top:244.05pt;width:89.7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" filled="f" stroked="f">
                <v:textbox>
                  <w:txbxContent>
                    <w:p w14:paraId="1E680E33" w14:textId="760962CE" w:rsidR="00CF0F9B" w:rsidRPr="00DA38F6" w:rsidRDefault="00CF0F9B" w:rsidP="00CF0F9B">
                      <w:pPr>
                        <w:jc w:val="right"/>
                        <w:rPr>
                          <w:rFonts w:ascii="Verdana" w:hAnsi="Verdana"/>
                          <w:color w:val="000000" w:themeColor="text1"/>
                          <w:szCs w:val="22"/>
                        </w:rPr>
                      </w:pPr>
                      <w:r w:rsidRPr="00DA38F6">
                        <w:rPr>
                          <w:rFonts w:ascii="Verdana" w:hAnsi="Verdana"/>
                          <w:color w:val="000000" w:themeColor="text1"/>
                          <w:szCs w:val="22"/>
                        </w:rPr>
                        <w:t>S-</w:t>
                      </w:r>
                      <w:r>
                        <w:rPr>
                          <w:rFonts w:ascii="Verdana" w:hAnsi="Verdana"/>
                          <w:color w:val="000000" w:themeColor="text1"/>
                          <w:szCs w:val="22"/>
                        </w:rPr>
                        <w:t>1127</w:t>
                      </w:r>
                    </w:p>
                    <w:p w14:paraId="18F57A4B" w14:textId="193DF784" w:rsidR="00CF0F9B" w:rsidRPr="00637152" w:rsidRDefault="008F4894" w:rsidP="001A02A1">
                      <w:pPr>
                        <w:spacing w:before="80"/>
                        <w:jc w:val="right"/>
                        <w:rPr>
                          <w:rFonts w:ascii="Verdana" w:hAnsi="Verdana"/>
                          <w:color w:val="000000" w:themeColor="text1"/>
                          <w:sz w:val="18"/>
                          <w:szCs w:val="18"/>
                        </w:rPr>
                      </w:pPr>
                      <w:r>
                        <w:rPr>
                          <w:rFonts w:ascii="Verdana" w:hAnsi="Verdana"/>
                          <w:color w:val="000000" w:themeColor="text1"/>
                          <w:sz w:val="18"/>
                          <w:szCs w:val="18"/>
                        </w:rPr>
                        <w:t>May 2020</w:t>
                      </w:r>
                      <w:r w:rsidR="00CF0F9B">
                        <w:rPr>
                          <w:rFonts w:ascii="Verdana" w:hAnsi="Verdana"/>
                          <w:color w:val="000000" w:themeColor="text1"/>
                          <w:sz w:val="18"/>
                          <w:szCs w:val="18"/>
                        </w:rPr>
                        <w:t xml:space="preserve">            </w:t>
                      </w:r>
                    </w:p>
                  </w:txbxContent>
                </v:textbox>
              </v:shape>
            </w:pict>
          </mc:Fallback>
        </mc:AlternateContent>
      </w:r>
      <w:r w:rsidR="00F40B4D">
        <w:rPr>
          <w:rFonts w:ascii="Verdana" w:hAnsi="Verdana"/>
          <w:noProof/>
          <w:szCs w:val="22"/>
        </w:rPr>
        <mc:AlternateContent>
          <mc:Choice Requires="wps">
            <w:drawing>
              <wp:anchor distT="0" distB="0" distL="114300" distR="114300" simplePos="0" relativeHeight="251658241" behindDoc="0" locked="0" layoutInCell="1" allowOverlap="1" wp14:anchorId="55EA0B7E" wp14:editId="00118751">
                <wp:simplePos x="0" y="0"/>
                <wp:positionH relativeFrom="margin">
                  <wp:posOffset>2762250</wp:posOffset>
                </wp:positionH>
                <wp:positionV relativeFrom="paragraph">
                  <wp:posOffset>113665</wp:posOffset>
                </wp:positionV>
                <wp:extent cx="3244215" cy="2391958"/>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215" cy="2391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BE03B" w14:textId="77777777" w:rsidR="00F40B4D" w:rsidRPr="00637152" w:rsidRDefault="00F40B4D" w:rsidP="00F40B4D">
                            <w:pPr>
                              <w:rPr>
                                <w:rFonts w:ascii="Verdana" w:hAnsi="Verdana"/>
                                <w:color w:val="000000" w:themeColor="text1"/>
                              </w:rPr>
                            </w:pPr>
                          </w:p>
                          <w:p w14:paraId="46562B46" w14:textId="2ACFAAB3" w:rsidR="00F40B4D" w:rsidRPr="00637152" w:rsidRDefault="00F40B4D" w:rsidP="00F40B4D">
                            <w:pPr>
                              <w:spacing w:before="200"/>
                              <w:rPr>
                                <w:rFonts w:ascii="Verdana" w:hAnsi="Verdana"/>
                                <w:color w:val="000000" w:themeColor="text1"/>
                                <w:sz w:val="40"/>
                                <w:szCs w:val="40"/>
                              </w:rPr>
                            </w:pPr>
                            <w:r>
                              <w:rPr>
                                <w:rFonts w:ascii="Verdana" w:hAnsi="Verdana"/>
                                <w:color w:val="000000" w:themeColor="text1"/>
                                <w:sz w:val="40"/>
                                <w:szCs w:val="40"/>
                              </w:rPr>
                              <w:t xml:space="preserve">COVID-19 </w:t>
                            </w:r>
                            <w:r w:rsidR="00E666B9">
                              <w:rPr>
                                <w:rFonts w:ascii="Verdana" w:hAnsi="Verdana"/>
                                <w:color w:val="000000" w:themeColor="text1"/>
                                <w:sz w:val="40"/>
                                <w:szCs w:val="40"/>
                              </w:rPr>
                              <w:br/>
                            </w:r>
                            <w:r>
                              <w:rPr>
                                <w:rFonts w:ascii="Verdana" w:hAnsi="Verdana"/>
                                <w:color w:val="000000" w:themeColor="text1"/>
                                <w:sz w:val="40"/>
                                <w:szCs w:val="40"/>
                              </w:rPr>
                              <w:t>prevention safety plan</w:t>
                            </w:r>
                          </w:p>
                          <w:p w14:paraId="700DA48C" w14:textId="77777777" w:rsidR="00F40B4D" w:rsidRPr="003F6D42" w:rsidRDefault="00F40B4D" w:rsidP="004E3DC5">
                            <w:pPr>
                              <w:spacing w:before="520" w:after="80"/>
                              <w:rPr>
                                <w:rFonts w:ascii="Verdana" w:hAnsi="Verdana"/>
                                <w:b/>
                                <w:bCs/>
                                <w:color w:val="C00000"/>
                              </w:rPr>
                            </w:pPr>
                            <w:r w:rsidRPr="003F6D42">
                              <w:rPr>
                                <w:rFonts w:ascii="Verdana" w:hAnsi="Verdana"/>
                                <w:b/>
                                <w:bCs/>
                                <w:color w:val="C00000"/>
                              </w:rPr>
                              <w:t>SAMPLE</w:t>
                            </w:r>
                          </w:p>
                          <w:p w14:paraId="72C6EF39" w14:textId="0D7C2E6C" w:rsidR="00F40B4D" w:rsidRPr="00637152" w:rsidRDefault="00F40B4D" w:rsidP="004E3DC5">
                            <w:pPr>
                              <w:spacing w:before="240"/>
                              <w:rPr>
                                <w:rFonts w:ascii="Verdana" w:hAnsi="Verdana"/>
                                <w:color w:val="000000" w:themeColor="text1"/>
                                <w:sz w:val="20"/>
                              </w:rPr>
                            </w:pPr>
                            <w:r w:rsidRPr="00637152">
                              <w:rPr>
                                <w:rFonts w:ascii="Verdana" w:hAnsi="Verdana"/>
                                <w:color w:val="000000" w:themeColor="text1"/>
                                <w:sz w:val="20"/>
                              </w:rPr>
                              <w:t>Resources and information for developing</w:t>
                            </w:r>
                          </w:p>
                          <w:p w14:paraId="54D452E5" w14:textId="1C52770F" w:rsidR="00F40B4D" w:rsidRPr="00637152" w:rsidRDefault="002D0AD9" w:rsidP="00F40B4D">
                            <w:pPr>
                              <w:rPr>
                                <w:rFonts w:ascii="Verdana" w:hAnsi="Verdana"/>
                                <w:color w:val="000000" w:themeColor="text1"/>
                                <w:sz w:val="20"/>
                              </w:rPr>
                            </w:pPr>
                            <w:r>
                              <w:rPr>
                                <w:rFonts w:ascii="Verdana" w:hAnsi="Verdana"/>
                                <w:color w:val="000000" w:themeColor="text1"/>
                                <w:sz w:val="20"/>
                              </w:rPr>
                              <w:t>s</w:t>
                            </w:r>
                            <w:r w:rsidR="00F40B4D">
                              <w:rPr>
                                <w:rFonts w:ascii="Verdana" w:hAnsi="Verdana"/>
                                <w:color w:val="000000" w:themeColor="text1"/>
                                <w:sz w:val="20"/>
                              </w:rPr>
                              <w:t>afety</w:t>
                            </w:r>
                            <w:r w:rsidR="00F40B4D" w:rsidRPr="00637152">
                              <w:rPr>
                                <w:rFonts w:ascii="Verdana" w:hAnsi="Verdana"/>
                                <w:color w:val="000000" w:themeColor="text1"/>
                                <w:sz w:val="20"/>
                              </w:rPr>
                              <w:t xml:space="preserve"> programs </w:t>
                            </w:r>
                            <w:r w:rsidR="00F40B4D">
                              <w:rPr>
                                <w:rFonts w:ascii="Verdana" w:hAnsi="Verdana"/>
                                <w:color w:val="000000" w:themeColor="text1"/>
                                <w:sz w:val="20"/>
                              </w:rPr>
                              <w:t xml:space="preserve">for </w:t>
                            </w:r>
                            <w:r w:rsidR="00F46728">
                              <w:rPr>
                                <w:rFonts w:ascii="Verdana" w:hAnsi="Verdana"/>
                                <w:color w:val="000000" w:themeColor="text1"/>
                                <w:sz w:val="20"/>
                              </w:rPr>
                              <w:t>agricultural businesses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5EA0B7E" id="Text Box 2" o:spid="_x0000_s1027" type="#_x0000_t202" style="position:absolute;margin-left:217.5pt;margin-top:8.95pt;width:255.45pt;height:188.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" filled="f" stroked="f">
                <v:textbox>
                  <w:txbxContent>
                    <w:p w14:paraId="577BE03B" w14:textId="77777777" w:rsidR="00F40B4D" w:rsidRPr="00637152" w:rsidRDefault="00F40B4D" w:rsidP="00F40B4D">
                      <w:pPr>
                        <w:rPr>
                          <w:rFonts w:ascii="Verdana" w:hAnsi="Verdana"/>
                          <w:color w:val="000000" w:themeColor="text1"/>
                        </w:rPr>
                      </w:pPr>
                    </w:p>
                    <w:p w14:paraId="46562B46" w14:textId="2ACFAAB3" w:rsidR="00F40B4D" w:rsidRPr="00637152" w:rsidRDefault="00F40B4D" w:rsidP="00F40B4D">
                      <w:pPr>
                        <w:spacing w:before="200"/>
                        <w:rPr>
                          <w:rFonts w:ascii="Verdana" w:hAnsi="Verdana"/>
                          <w:color w:val="000000" w:themeColor="text1"/>
                          <w:sz w:val="40"/>
                          <w:szCs w:val="40"/>
                        </w:rPr>
                      </w:pPr>
                      <w:r>
                        <w:rPr>
                          <w:rFonts w:ascii="Verdana" w:hAnsi="Verdana"/>
                          <w:color w:val="000000" w:themeColor="text1"/>
                          <w:sz w:val="40"/>
                          <w:szCs w:val="40"/>
                        </w:rPr>
                        <w:t xml:space="preserve">COVID-19 </w:t>
                      </w:r>
                      <w:r w:rsidR="00E666B9">
                        <w:rPr>
                          <w:rFonts w:ascii="Verdana" w:hAnsi="Verdana"/>
                          <w:color w:val="000000" w:themeColor="text1"/>
                          <w:sz w:val="40"/>
                          <w:szCs w:val="40"/>
                        </w:rPr>
                        <w:br/>
                      </w:r>
                      <w:r>
                        <w:rPr>
                          <w:rFonts w:ascii="Verdana" w:hAnsi="Verdana"/>
                          <w:color w:val="000000" w:themeColor="text1"/>
                          <w:sz w:val="40"/>
                          <w:szCs w:val="40"/>
                        </w:rPr>
                        <w:t>prevention safety plan</w:t>
                      </w:r>
                    </w:p>
                    <w:p w14:paraId="700DA48C" w14:textId="77777777" w:rsidR="00F40B4D" w:rsidRPr="003F6D42" w:rsidRDefault="00F40B4D" w:rsidP="004E3DC5">
                      <w:pPr>
                        <w:spacing w:before="520" w:after="80"/>
                        <w:rPr>
                          <w:rFonts w:ascii="Verdana" w:hAnsi="Verdana"/>
                          <w:b/>
                          <w:bCs/>
                          <w:color w:val="C00000"/>
                        </w:rPr>
                      </w:pPr>
                      <w:r w:rsidRPr="003F6D42">
                        <w:rPr>
                          <w:rFonts w:ascii="Verdana" w:hAnsi="Verdana"/>
                          <w:b/>
                          <w:bCs/>
                          <w:color w:val="C00000"/>
                        </w:rPr>
                        <w:t>SAMPLE</w:t>
                      </w:r>
                    </w:p>
                    <w:p w14:paraId="72C6EF39" w14:textId="0D7C2E6C" w:rsidR="00F40B4D" w:rsidRPr="00637152" w:rsidRDefault="00F40B4D" w:rsidP="004E3DC5">
                      <w:pPr>
                        <w:spacing w:before="240"/>
                        <w:rPr>
                          <w:rFonts w:ascii="Verdana" w:hAnsi="Verdana"/>
                          <w:color w:val="000000" w:themeColor="text1"/>
                          <w:sz w:val="20"/>
                        </w:rPr>
                      </w:pPr>
                      <w:r w:rsidRPr="00637152">
                        <w:rPr>
                          <w:rFonts w:ascii="Verdana" w:hAnsi="Verdana"/>
                          <w:color w:val="000000" w:themeColor="text1"/>
                          <w:sz w:val="20"/>
                        </w:rPr>
                        <w:t>Resources and information for developing</w:t>
                      </w:r>
                    </w:p>
                    <w:p w14:paraId="54D452E5" w14:textId="1C52770F" w:rsidR="00F40B4D" w:rsidRPr="00637152" w:rsidRDefault="002D0AD9" w:rsidP="00F40B4D">
                      <w:pPr>
                        <w:rPr>
                          <w:rFonts w:ascii="Verdana" w:hAnsi="Verdana"/>
                          <w:color w:val="000000" w:themeColor="text1"/>
                          <w:sz w:val="20"/>
                        </w:rPr>
                      </w:pPr>
                      <w:r>
                        <w:rPr>
                          <w:rFonts w:ascii="Verdana" w:hAnsi="Verdana"/>
                          <w:color w:val="000000" w:themeColor="text1"/>
                          <w:sz w:val="20"/>
                        </w:rPr>
                        <w:t>s</w:t>
                      </w:r>
                      <w:r w:rsidR="00F40B4D">
                        <w:rPr>
                          <w:rFonts w:ascii="Verdana" w:hAnsi="Verdana"/>
                          <w:color w:val="000000" w:themeColor="text1"/>
                          <w:sz w:val="20"/>
                        </w:rPr>
                        <w:t>afety</w:t>
                      </w:r>
                      <w:r w:rsidR="00F40B4D" w:rsidRPr="00637152">
                        <w:rPr>
                          <w:rFonts w:ascii="Verdana" w:hAnsi="Verdana"/>
                          <w:color w:val="000000" w:themeColor="text1"/>
                          <w:sz w:val="20"/>
                        </w:rPr>
                        <w:t xml:space="preserve"> programs </w:t>
                      </w:r>
                      <w:r w:rsidR="00F40B4D">
                        <w:rPr>
                          <w:rFonts w:ascii="Verdana" w:hAnsi="Verdana"/>
                          <w:color w:val="000000" w:themeColor="text1"/>
                          <w:sz w:val="20"/>
                        </w:rPr>
                        <w:t xml:space="preserve">for </w:t>
                      </w:r>
                      <w:r w:rsidR="00F46728">
                        <w:rPr>
                          <w:rFonts w:ascii="Verdana" w:hAnsi="Verdana"/>
                          <w:color w:val="000000" w:themeColor="text1"/>
                          <w:sz w:val="20"/>
                        </w:rPr>
                        <w:t>agricultural businesses</w:t>
                      </w:r>
                    </w:p>
                  </w:txbxContent>
                </v:textbox>
                <w10:wrap anchorx="margin"/>
              </v:shape>
            </w:pict>
          </mc:Fallback>
        </mc:AlternateContent>
      </w:r>
      <w:r w:rsidR="00F13550" w:rsidRPr="00E666B9">
        <w:rPr>
          <w:rFonts w:ascii="Verdana" w:hAnsi="Verdana"/>
          <w:color w:val="FF0000"/>
          <w:sz w:val="20"/>
          <w:szCs w:val="20"/>
        </w:rPr>
        <w:br w:type="page"/>
      </w:r>
      <w:bookmarkStart w:id="0" w:name="_GoBack"/>
      <w:bookmarkEnd w:id="0"/>
    </w:p>
    <w:p w14:paraId="2B8EAC04" w14:textId="640478BB" w:rsidR="00F13550" w:rsidRPr="00D86345" w:rsidRDefault="00F13550" w:rsidP="005952D8">
      <w:pPr>
        <w:pStyle w:val="Heading3"/>
        <w:spacing w:after="40"/>
        <w:ind w:right="158"/>
        <w:rPr>
          <w:rFonts w:ascii="Verdana" w:hAnsi="Verdana"/>
          <w:sz w:val="20"/>
          <w:szCs w:val="20"/>
        </w:rPr>
      </w:pPr>
      <w:r w:rsidRPr="00D86345">
        <w:rPr>
          <w:rFonts w:ascii="Verdana" w:hAnsi="Verdana"/>
          <w:sz w:val="20"/>
          <w:szCs w:val="20"/>
        </w:rPr>
        <w:lastRenderedPageBreak/>
        <w:t>Introduction</w:t>
      </w:r>
    </w:p>
    <w:p w14:paraId="3BB01A10" w14:textId="53C15191" w:rsidR="00EB75DB" w:rsidRPr="00D86345" w:rsidRDefault="00EB75DB" w:rsidP="005952D8">
      <w:pPr>
        <w:autoSpaceDE w:val="0"/>
        <w:autoSpaceDN w:val="0"/>
        <w:adjustRightInd w:val="0"/>
        <w:spacing w:after="160"/>
        <w:ind w:right="160"/>
        <w:rPr>
          <w:rFonts w:ascii="Verdana" w:hAnsi="Verdana"/>
          <w:sz w:val="20"/>
          <w:szCs w:val="20"/>
        </w:rPr>
      </w:pPr>
      <w:r w:rsidRPr="00D86345">
        <w:rPr>
          <w:rFonts w:ascii="Verdana" w:hAnsi="Verdana"/>
          <w:sz w:val="20"/>
          <w:szCs w:val="20"/>
        </w:rPr>
        <w:t xml:space="preserve">This sample COVID-19 safety response plan contains the basic framework for an effective implementation of safety practices and procedures outlined in Oregon OSHA’s temporary rule, OAR 437-001-0749. </w:t>
      </w:r>
      <w:r w:rsidRPr="17A3C606">
        <w:rPr>
          <w:rFonts w:ascii="Verdana" w:hAnsi="Verdana"/>
          <w:sz w:val="20"/>
          <w:szCs w:val="20"/>
        </w:rPr>
        <w:t xml:space="preserve">This </w:t>
      </w:r>
      <w:r w:rsidR="0D9BF850" w:rsidRPr="17A3C606">
        <w:rPr>
          <w:rFonts w:ascii="Verdana" w:hAnsi="Verdana"/>
          <w:sz w:val="20"/>
          <w:szCs w:val="20"/>
        </w:rPr>
        <w:t xml:space="preserve">temporary </w:t>
      </w:r>
      <w:r w:rsidRPr="17A3C606">
        <w:rPr>
          <w:rFonts w:ascii="Verdana" w:hAnsi="Verdana"/>
          <w:sz w:val="20"/>
          <w:szCs w:val="20"/>
        </w:rPr>
        <w:t>rule</w:t>
      </w:r>
      <w:r w:rsidRPr="00D86345">
        <w:rPr>
          <w:rFonts w:ascii="Verdana" w:hAnsi="Verdana"/>
          <w:sz w:val="20"/>
          <w:szCs w:val="20"/>
        </w:rPr>
        <w:t xml:space="preserve"> address</w:t>
      </w:r>
      <w:r w:rsidR="00A87D98" w:rsidRPr="00D86345">
        <w:rPr>
          <w:rFonts w:ascii="Verdana" w:hAnsi="Verdana"/>
          <w:sz w:val="20"/>
          <w:szCs w:val="20"/>
        </w:rPr>
        <w:t>es</w:t>
      </w:r>
      <w:r w:rsidRPr="00D86345">
        <w:rPr>
          <w:rFonts w:ascii="Verdana" w:hAnsi="Verdana"/>
          <w:sz w:val="20"/>
          <w:szCs w:val="20"/>
        </w:rPr>
        <w:t xml:space="preserve"> COVID-19 </w:t>
      </w:r>
      <w:r w:rsidR="00597438" w:rsidRPr="00D86345">
        <w:rPr>
          <w:rFonts w:ascii="Verdana" w:hAnsi="Verdana"/>
          <w:sz w:val="20"/>
          <w:szCs w:val="20"/>
        </w:rPr>
        <w:t>prevention</w:t>
      </w:r>
      <w:r w:rsidRPr="00D86345">
        <w:rPr>
          <w:rFonts w:ascii="Verdana" w:hAnsi="Verdana"/>
          <w:sz w:val="20"/>
          <w:szCs w:val="20"/>
        </w:rPr>
        <w:t xml:space="preserve"> in employer-provided housing, labor-intensive agricultural operatio</w:t>
      </w:r>
      <w:r w:rsidR="00DB06CF" w:rsidRPr="00D86345">
        <w:rPr>
          <w:rFonts w:ascii="Verdana" w:hAnsi="Verdana"/>
          <w:sz w:val="20"/>
          <w:szCs w:val="20"/>
        </w:rPr>
        <w:t>n</w:t>
      </w:r>
      <w:r w:rsidRPr="00D86345">
        <w:rPr>
          <w:rFonts w:ascii="Verdana" w:hAnsi="Verdana"/>
          <w:sz w:val="20"/>
          <w:szCs w:val="20"/>
        </w:rPr>
        <w:t>s, and agricultural transportation. The rules established under OAR 437-001-0749 are effective from May 11, 2020 to October 25, 2020.</w:t>
      </w:r>
    </w:p>
    <w:p w14:paraId="3F09DFF1" w14:textId="5DDF53DC" w:rsidR="00EB75DB" w:rsidRPr="00D86345" w:rsidRDefault="00EB75DB" w:rsidP="005952D8">
      <w:pPr>
        <w:autoSpaceDE w:val="0"/>
        <w:autoSpaceDN w:val="0"/>
        <w:adjustRightInd w:val="0"/>
        <w:spacing w:after="160"/>
        <w:ind w:right="160"/>
        <w:rPr>
          <w:rFonts w:ascii="Verdana" w:hAnsi="Verdana"/>
          <w:sz w:val="20"/>
          <w:szCs w:val="20"/>
        </w:rPr>
      </w:pPr>
      <w:r w:rsidRPr="00D86345">
        <w:rPr>
          <w:rFonts w:ascii="Verdana" w:hAnsi="Verdana"/>
          <w:sz w:val="20"/>
          <w:szCs w:val="20"/>
        </w:rPr>
        <w:t xml:space="preserve">In </w:t>
      </w:r>
      <w:r w:rsidRPr="00D86345">
        <w:rPr>
          <w:rFonts w:ascii="Verdana" w:hAnsi="Verdana"/>
          <w:sz w:val="20"/>
          <w:szCs w:val="20"/>
          <w:highlight w:val="yellow"/>
        </w:rPr>
        <w:t>[Insert company name]</w:t>
      </w:r>
      <w:r w:rsidR="00D352D3" w:rsidRPr="00D86345">
        <w:rPr>
          <w:rFonts w:ascii="Verdana" w:hAnsi="Verdana"/>
          <w:sz w:val="20"/>
          <w:szCs w:val="20"/>
        </w:rPr>
        <w:t xml:space="preserve">’s </w:t>
      </w:r>
      <w:r w:rsidRPr="00D86345">
        <w:rPr>
          <w:rFonts w:ascii="Verdana" w:hAnsi="Verdana"/>
          <w:sz w:val="20"/>
          <w:szCs w:val="20"/>
        </w:rPr>
        <w:t>COVID-19 safety response plan we have assessed and developed</w:t>
      </w:r>
      <w:r w:rsidR="00D352D3" w:rsidRPr="00D86345">
        <w:rPr>
          <w:rFonts w:ascii="Verdana" w:hAnsi="Verdana"/>
          <w:sz w:val="20"/>
          <w:szCs w:val="20"/>
        </w:rPr>
        <w:t xml:space="preserve"> procedures to reduce and prevent the spread of COVID-19. The items listed in this plan are additional precautions to our typical safety practices and procedures relating to field sanitation, </w:t>
      </w:r>
      <w:r w:rsidR="00D47AA7" w:rsidRPr="00D86345">
        <w:rPr>
          <w:rFonts w:ascii="Verdana" w:hAnsi="Verdana"/>
          <w:sz w:val="20"/>
          <w:szCs w:val="20"/>
        </w:rPr>
        <w:t xml:space="preserve">ground transportation, </w:t>
      </w:r>
      <w:r w:rsidR="00D47AA7" w:rsidRPr="00D86345">
        <w:rPr>
          <w:rFonts w:ascii="Verdana" w:hAnsi="Verdana"/>
          <w:sz w:val="20"/>
          <w:szCs w:val="20"/>
          <w:highlight w:val="yellow"/>
        </w:rPr>
        <w:t>and ag labor housing</w:t>
      </w:r>
      <w:r w:rsidRPr="00D86345">
        <w:rPr>
          <w:rFonts w:ascii="Verdana" w:hAnsi="Verdana"/>
          <w:sz w:val="20"/>
          <w:szCs w:val="20"/>
          <w:highlight w:val="yellow"/>
        </w:rPr>
        <w:t xml:space="preserve"> [</w:t>
      </w:r>
      <w:r w:rsidR="00D47AA7" w:rsidRPr="00D86345">
        <w:rPr>
          <w:rFonts w:ascii="Verdana" w:hAnsi="Verdana"/>
          <w:sz w:val="20"/>
          <w:szCs w:val="20"/>
          <w:highlight w:val="yellow"/>
        </w:rPr>
        <w:t>delete if n/a]</w:t>
      </w:r>
      <w:r w:rsidRPr="00D86345">
        <w:rPr>
          <w:rFonts w:ascii="Verdana" w:hAnsi="Verdana"/>
          <w:sz w:val="20"/>
          <w:szCs w:val="20"/>
          <w:highlight w:val="yellow"/>
        </w:rPr>
        <w:t>.</w:t>
      </w:r>
      <w:r w:rsidRPr="00D86345">
        <w:rPr>
          <w:rFonts w:ascii="Verdana" w:hAnsi="Verdana"/>
          <w:sz w:val="20"/>
          <w:szCs w:val="20"/>
        </w:rPr>
        <w:t xml:space="preserve"> </w:t>
      </w:r>
    </w:p>
    <w:p w14:paraId="63255C66" w14:textId="0D2C73BA" w:rsidR="0009715C" w:rsidRPr="00D86345" w:rsidRDefault="009F69C0" w:rsidP="005952D8">
      <w:pPr>
        <w:pStyle w:val="Default"/>
        <w:spacing w:after="160"/>
        <w:ind w:right="158"/>
        <w:rPr>
          <w:rFonts w:ascii="Verdana" w:hAnsi="Verdana"/>
          <w:sz w:val="20"/>
          <w:szCs w:val="20"/>
          <w:highlight w:val="yellow"/>
        </w:rPr>
      </w:pPr>
      <w:bookmarkStart w:id="1" w:name="_Hlk39148064"/>
      <w:r w:rsidRPr="00D86345">
        <w:rPr>
          <w:rFonts w:ascii="Verdana" w:hAnsi="Verdana"/>
          <w:sz w:val="20"/>
          <w:szCs w:val="20"/>
          <w:highlight w:val="yellow"/>
        </w:rPr>
        <w:t>These temporary rule changes apply to us because we fall under at least one of the three categories: [can delete, this is a reference]</w:t>
      </w:r>
    </w:p>
    <w:p w14:paraId="59EB897D" w14:textId="17F8A868" w:rsidR="00D47AA7" w:rsidRPr="005952D8" w:rsidRDefault="009F69C0" w:rsidP="005952D8">
      <w:pPr>
        <w:pStyle w:val="Default"/>
        <w:numPr>
          <w:ilvl w:val="0"/>
          <w:numId w:val="8"/>
        </w:numPr>
        <w:spacing w:after="160"/>
        <w:ind w:left="446" w:right="158" w:hanging="374"/>
        <w:rPr>
          <w:rFonts w:ascii="Verdana" w:hAnsi="Verdana"/>
          <w:color w:val="auto"/>
          <w:sz w:val="20"/>
          <w:szCs w:val="20"/>
        </w:rPr>
      </w:pPr>
      <w:r w:rsidRPr="005952D8">
        <w:rPr>
          <w:rFonts w:ascii="Verdana" w:hAnsi="Verdana"/>
          <w:color w:val="auto"/>
          <w:sz w:val="20"/>
          <w:szCs w:val="20"/>
        </w:rPr>
        <w:t xml:space="preserve">Section 1 of this rule applies to all labor-intensive agricultural operations (activities that normally fall under OAR 437, Division 4) when employees would otherwise perform their duties or routinely congregate within 6 feet of one another. Agricultural employers whose normal activities do not involve such close contact have no additional requirements under Section 1. While this rule remains in effect, its requirements supersede those found in OAR 437-004-1110 “Field Sanitation for Hand Labor Work” for all activities otherwise subject to that rule. </w:t>
      </w:r>
    </w:p>
    <w:p w14:paraId="076EE407" w14:textId="45D54DC8" w:rsidR="00D47AA7" w:rsidRPr="005952D8" w:rsidRDefault="009F69C0" w:rsidP="005952D8">
      <w:pPr>
        <w:pStyle w:val="Default"/>
        <w:numPr>
          <w:ilvl w:val="0"/>
          <w:numId w:val="8"/>
        </w:numPr>
        <w:spacing w:after="160"/>
        <w:ind w:left="446" w:right="158" w:hanging="374"/>
        <w:rPr>
          <w:rFonts w:ascii="Verdana" w:hAnsi="Verdana"/>
          <w:color w:val="auto"/>
          <w:sz w:val="20"/>
          <w:szCs w:val="20"/>
        </w:rPr>
      </w:pPr>
      <w:r w:rsidRPr="005952D8">
        <w:rPr>
          <w:rFonts w:ascii="Verdana" w:hAnsi="Verdana"/>
          <w:color w:val="auto"/>
          <w:sz w:val="20"/>
          <w:szCs w:val="20"/>
        </w:rPr>
        <w:t xml:space="preserve">Except as otherwise noted, Section 2 of this rule applies to all temporary worker housing or other employer-provided housing, whether such housing is otherwise currently covered by OAR 437-004-1120 “Agricultural Labor Housing and Related Facilities” or by CFR 1910.142 and OAR 437-002-0142 “Labor Camps.” </w:t>
      </w:r>
    </w:p>
    <w:p w14:paraId="25FB4DBE" w14:textId="23E45DC0" w:rsidR="00F13550" w:rsidRPr="005952D8" w:rsidRDefault="009F69C0" w:rsidP="005952D8">
      <w:pPr>
        <w:pStyle w:val="Default"/>
        <w:numPr>
          <w:ilvl w:val="0"/>
          <w:numId w:val="8"/>
        </w:numPr>
        <w:spacing w:after="160"/>
        <w:ind w:left="446" w:right="158" w:hanging="374"/>
        <w:rPr>
          <w:rFonts w:ascii="Verdana" w:hAnsi="Verdana"/>
          <w:color w:val="auto"/>
          <w:sz w:val="20"/>
          <w:szCs w:val="20"/>
        </w:rPr>
      </w:pPr>
      <w:r w:rsidRPr="005952D8">
        <w:rPr>
          <w:rFonts w:ascii="Verdana" w:hAnsi="Verdana"/>
          <w:color w:val="auto"/>
          <w:sz w:val="20"/>
          <w:szCs w:val="20"/>
        </w:rPr>
        <w:t>Section 3 of this rule applies to all employer-provided transportation within labor-intensive agricultural operations. It does not apply to employer-provided transportation when such transportation supports activities that fall outside the scope of Section 1 of this rule.</w:t>
      </w:r>
    </w:p>
    <w:bookmarkEnd w:id="1"/>
    <w:p w14:paraId="4EA697DC" w14:textId="7E7C8536" w:rsidR="00F13550" w:rsidRPr="005952D8" w:rsidRDefault="00F13550" w:rsidP="005952D8">
      <w:pPr>
        <w:spacing w:after="160"/>
        <w:ind w:right="158"/>
        <w:rPr>
          <w:rFonts w:ascii="Verdana" w:hAnsi="Verdana"/>
          <w:sz w:val="20"/>
          <w:szCs w:val="20"/>
          <w:highlight w:val="yellow"/>
        </w:rPr>
      </w:pPr>
      <w:r w:rsidRPr="00D86345">
        <w:rPr>
          <w:rFonts w:ascii="Verdana" w:hAnsi="Verdana"/>
          <w:sz w:val="20"/>
          <w:szCs w:val="20"/>
          <w:highlight w:val="yellow"/>
        </w:rPr>
        <w:t>This program template serves as a guide. However</w:t>
      </w:r>
      <w:r w:rsidR="00A15BCC" w:rsidRPr="00D86345">
        <w:rPr>
          <w:rFonts w:ascii="Verdana" w:hAnsi="Verdana"/>
          <w:sz w:val="20"/>
          <w:szCs w:val="20"/>
          <w:highlight w:val="yellow"/>
        </w:rPr>
        <w:t>,</w:t>
      </w:r>
      <w:r w:rsidRPr="00D86345">
        <w:rPr>
          <w:rFonts w:ascii="Verdana" w:hAnsi="Verdana"/>
          <w:sz w:val="20"/>
          <w:szCs w:val="20"/>
          <w:highlight w:val="yellow"/>
        </w:rPr>
        <w:t xml:space="preserve"> it will not be effective unless it includes specific information and policies from your workplace. </w:t>
      </w:r>
      <w:r w:rsidR="006272E8" w:rsidRPr="00D86345">
        <w:rPr>
          <w:rFonts w:ascii="Verdana" w:hAnsi="Verdana"/>
          <w:sz w:val="20"/>
          <w:szCs w:val="20"/>
          <w:highlight w:val="yellow"/>
        </w:rPr>
        <w:t xml:space="preserve">Delete sections of the plan that do not relate to your operation. </w:t>
      </w:r>
      <w:r w:rsidRPr="00D86345">
        <w:rPr>
          <w:rFonts w:ascii="Verdana" w:hAnsi="Verdana"/>
          <w:sz w:val="20"/>
          <w:szCs w:val="20"/>
          <w:highlight w:val="yellow"/>
        </w:rPr>
        <w:t xml:space="preserve">As it is </w:t>
      </w:r>
      <w:r w:rsidR="00EB75DB" w:rsidRPr="00D86345">
        <w:rPr>
          <w:rFonts w:ascii="Verdana" w:hAnsi="Verdana"/>
          <w:sz w:val="20"/>
          <w:szCs w:val="20"/>
          <w:highlight w:val="yellow"/>
        </w:rPr>
        <w:t xml:space="preserve">a </w:t>
      </w:r>
      <w:r w:rsidRPr="00D86345">
        <w:rPr>
          <w:rFonts w:ascii="Verdana" w:hAnsi="Verdana"/>
          <w:sz w:val="20"/>
          <w:szCs w:val="20"/>
          <w:highlight w:val="yellow"/>
        </w:rPr>
        <w:t>written p</w:t>
      </w:r>
      <w:r w:rsidR="009F69C0" w:rsidRPr="00D86345">
        <w:rPr>
          <w:rFonts w:ascii="Verdana" w:hAnsi="Verdana"/>
          <w:sz w:val="20"/>
          <w:szCs w:val="20"/>
          <w:highlight w:val="yellow"/>
        </w:rPr>
        <w:t>lan</w:t>
      </w:r>
      <w:r w:rsidR="00D649C7" w:rsidRPr="00D86345">
        <w:rPr>
          <w:rFonts w:ascii="Verdana" w:hAnsi="Verdana"/>
          <w:sz w:val="20"/>
          <w:szCs w:val="20"/>
          <w:highlight w:val="yellow"/>
        </w:rPr>
        <w:t>,</w:t>
      </w:r>
      <w:r w:rsidRPr="00D86345">
        <w:rPr>
          <w:rFonts w:ascii="Verdana" w:hAnsi="Verdana"/>
          <w:sz w:val="20"/>
          <w:szCs w:val="20"/>
          <w:highlight w:val="yellow"/>
        </w:rPr>
        <w:t xml:space="preserve"> you will need </w:t>
      </w:r>
      <w:r w:rsidR="000F6810" w:rsidRPr="00D86345">
        <w:rPr>
          <w:rFonts w:ascii="Verdana" w:hAnsi="Verdana"/>
          <w:sz w:val="20"/>
          <w:szCs w:val="20"/>
          <w:highlight w:val="yellow"/>
        </w:rPr>
        <w:t xml:space="preserve">to </w:t>
      </w:r>
      <w:r w:rsidRPr="00D86345">
        <w:rPr>
          <w:rFonts w:ascii="Verdana" w:hAnsi="Verdana"/>
          <w:sz w:val="20"/>
          <w:szCs w:val="20"/>
          <w:highlight w:val="yellow"/>
        </w:rPr>
        <w:t>implement and periodically update this program for it to be effective at protecting employees</w:t>
      </w:r>
      <w:r w:rsidR="00EB75DB" w:rsidRPr="00D86345">
        <w:rPr>
          <w:rFonts w:ascii="Verdana" w:hAnsi="Verdana"/>
          <w:sz w:val="20"/>
          <w:szCs w:val="20"/>
          <w:highlight w:val="yellow"/>
        </w:rPr>
        <w:t>.</w:t>
      </w:r>
      <w:r w:rsidR="00D47AA7" w:rsidRPr="00D86345">
        <w:rPr>
          <w:rFonts w:ascii="Verdana" w:hAnsi="Verdana"/>
          <w:sz w:val="20"/>
          <w:szCs w:val="20"/>
          <w:highlight w:val="yellow"/>
        </w:rPr>
        <w:t xml:space="preserve"> Review and learn the full rule before creating this plan: </w:t>
      </w:r>
      <w:hyperlink r:id="rId14" w:history="1">
        <w:r w:rsidR="0009715C" w:rsidRPr="00D86345">
          <w:rPr>
            <w:rStyle w:val="Hyperlink"/>
            <w:rFonts w:ascii="Verdana" w:hAnsi="Verdana"/>
            <w:sz w:val="20"/>
            <w:szCs w:val="20"/>
            <w:highlight w:val="yellow"/>
          </w:rPr>
          <w:t>https://osha.oregon.gov/OSHARules/adopted/2020/ao2-2020-text-emergency-rules-ag-covid.pdf</w:t>
        </w:r>
      </w:hyperlink>
      <w:r w:rsidR="0009715C" w:rsidRPr="00D86345">
        <w:rPr>
          <w:rFonts w:ascii="Verdana" w:hAnsi="Verdana"/>
          <w:sz w:val="20"/>
          <w:szCs w:val="20"/>
        </w:rPr>
        <w:t xml:space="preserve">. </w:t>
      </w:r>
      <w:r w:rsidRPr="00D86345">
        <w:rPr>
          <w:rFonts w:ascii="Verdana" w:hAnsi="Verdana"/>
          <w:sz w:val="20"/>
          <w:szCs w:val="20"/>
          <w:highlight w:val="yellow"/>
        </w:rPr>
        <w:t>The specific information that you will need to add to this sample p</w:t>
      </w:r>
      <w:r w:rsidR="00D47AA7" w:rsidRPr="00D86345">
        <w:rPr>
          <w:rFonts w:ascii="Verdana" w:hAnsi="Verdana"/>
          <w:sz w:val="20"/>
          <w:szCs w:val="20"/>
          <w:highlight w:val="yellow"/>
        </w:rPr>
        <w:t>lan</w:t>
      </w:r>
      <w:r w:rsidRPr="00D86345">
        <w:rPr>
          <w:rFonts w:ascii="Verdana" w:hAnsi="Verdana"/>
          <w:sz w:val="20"/>
          <w:szCs w:val="20"/>
          <w:highlight w:val="yellow"/>
        </w:rPr>
        <w:t xml:space="preserve"> to make it complete include</w:t>
      </w:r>
      <w:r w:rsidR="00E97C68" w:rsidRPr="00D86345">
        <w:rPr>
          <w:rFonts w:ascii="Verdana" w:hAnsi="Verdana"/>
          <w:sz w:val="20"/>
          <w:szCs w:val="20"/>
          <w:highlight w:val="yellow"/>
        </w:rPr>
        <w:t>,</w:t>
      </w:r>
      <w:r w:rsidRPr="00D86345">
        <w:rPr>
          <w:rFonts w:ascii="Verdana" w:hAnsi="Verdana"/>
          <w:sz w:val="20"/>
          <w:szCs w:val="20"/>
          <w:highlight w:val="yellow"/>
        </w:rPr>
        <w:t xml:space="preserve"> </w:t>
      </w:r>
      <w:r w:rsidR="000F6810" w:rsidRPr="00D86345">
        <w:rPr>
          <w:rFonts w:ascii="Verdana" w:hAnsi="Verdana"/>
          <w:sz w:val="20"/>
          <w:szCs w:val="20"/>
          <w:highlight w:val="yellow"/>
        </w:rPr>
        <w:t>but are not limited to</w:t>
      </w:r>
      <w:r w:rsidR="00E97C68" w:rsidRPr="00D86345">
        <w:rPr>
          <w:rFonts w:ascii="Verdana" w:hAnsi="Verdana"/>
          <w:sz w:val="20"/>
          <w:szCs w:val="20"/>
          <w:highlight w:val="yellow"/>
        </w:rPr>
        <w:t>,</w:t>
      </w:r>
      <w:r w:rsidR="000F6810" w:rsidRPr="00D86345">
        <w:rPr>
          <w:rFonts w:ascii="Verdana" w:hAnsi="Verdana"/>
          <w:sz w:val="20"/>
          <w:szCs w:val="20"/>
          <w:highlight w:val="yellow"/>
        </w:rPr>
        <w:t xml:space="preserve"> </w:t>
      </w:r>
      <w:r w:rsidRPr="00D86345">
        <w:rPr>
          <w:rFonts w:ascii="Verdana" w:hAnsi="Verdana"/>
          <w:sz w:val="20"/>
          <w:szCs w:val="20"/>
          <w:highlight w:val="yellow"/>
        </w:rPr>
        <w:t>the following:</w:t>
      </w:r>
    </w:p>
    <w:p w14:paraId="21EF8502" w14:textId="0BDBF5F9" w:rsidR="00DB06CF" w:rsidRPr="00D86345" w:rsidRDefault="00DB06CF" w:rsidP="005952D8">
      <w:pPr>
        <w:spacing w:before="240" w:after="160"/>
        <w:ind w:right="158"/>
        <w:rPr>
          <w:rFonts w:ascii="Verdana" w:hAnsi="Verdana"/>
          <w:b/>
          <w:sz w:val="20"/>
          <w:szCs w:val="20"/>
        </w:rPr>
      </w:pPr>
      <w:r w:rsidRPr="00D86345">
        <w:rPr>
          <w:rFonts w:ascii="Verdana" w:hAnsi="Verdana"/>
          <w:b/>
          <w:sz w:val="20"/>
          <w:szCs w:val="20"/>
        </w:rPr>
        <w:t xml:space="preserve">Field </w:t>
      </w:r>
      <w:r w:rsidR="00E97C68" w:rsidRPr="00D86345">
        <w:rPr>
          <w:rFonts w:ascii="Verdana" w:hAnsi="Verdana"/>
          <w:b/>
          <w:sz w:val="20"/>
          <w:szCs w:val="20"/>
        </w:rPr>
        <w:t>s</w:t>
      </w:r>
      <w:r w:rsidRPr="00D86345">
        <w:rPr>
          <w:rFonts w:ascii="Verdana" w:hAnsi="Verdana"/>
          <w:b/>
          <w:sz w:val="20"/>
          <w:szCs w:val="20"/>
        </w:rPr>
        <w:t>anitation</w:t>
      </w:r>
    </w:p>
    <w:p w14:paraId="0BCF6B49" w14:textId="1798E170" w:rsidR="00F13550" w:rsidRPr="00D86345" w:rsidRDefault="00D47AA7" w:rsidP="005952D8">
      <w:pPr>
        <w:numPr>
          <w:ilvl w:val="0"/>
          <w:numId w:val="2"/>
        </w:numPr>
        <w:spacing w:after="160"/>
        <w:ind w:right="158"/>
        <w:rPr>
          <w:rFonts w:ascii="Verdana" w:hAnsi="Verdana"/>
          <w:sz w:val="20"/>
          <w:szCs w:val="20"/>
        </w:rPr>
      </w:pPr>
      <w:r w:rsidRPr="00D86345">
        <w:rPr>
          <w:rFonts w:ascii="Verdana" w:hAnsi="Verdana"/>
          <w:sz w:val="20"/>
          <w:szCs w:val="20"/>
        </w:rPr>
        <w:t>Name of the person or title designated as the social distancing officer</w:t>
      </w:r>
    </w:p>
    <w:p w14:paraId="2CC08509" w14:textId="10781126" w:rsidR="00895BA9" w:rsidRPr="00D86345" w:rsidRDefault="00DB06CF" w:rsidP="005952D8">
      <w:pPr>
        <w:numPr>
          <w:ilvl w:val="0"/>
          <w:numId w:val="2"/>
        </w:numPr>
        <w:spacing w:after="160"/>
        <w:ind w:right="158"/>
        <w:rPr>
          <w:rFonts w:ascii="Verdana" w:hAnsi="Verdana"/>
          <w:sz w:val="20"/>
          <w:szCs w:val="20"/>
        </w:rPr>
      </w:pPr>
      <w:r w:rsidRPr="00D86345">
        <w:rPr>
          <w:rFonts w:ascii="Verdana" w:hAnsi="Verdana"/>
          <w:sz w:val="20"/>
          <w:szCs w:val="20"/>
        </w:rPr>
        <w:t>The steps you have taken to increase</w:t>
      </w:r>
      <w:r w:rsidR="00895BA9" w:rsidRPr="00D86345">
        <w:rPr>
          <w:rFonts w:ascii="Verdana" w:hAnsi="Verdana"/>
          <w:sz w:val="20"/>
          <w:szCs w:val="20"/>
        </w:rPr>
        <w:t xml:space="preserve"> access to toilets and handwashing stations</w:t>
      </w:r>
    </w:p>
    <w:p w14:paraId="66E001CB" w14:textId="6936A16A" w:rsidR="00895BA9" w:rsidRPr="00D86345" w:rsidRDefault="00DB06CF" w:rsidP="005952D8">
      <w:pPr>
        <w:numPr>
          <w:ilvl w:val="0"/>
          <w:numId w:val="2"/>
        </w:numPr>
        <w:spacing w:after="160"/>
        <w:ind w:right="158"/>
        <w:rPr>
          <w:rFonts w:ascii="Verdana" w:hAnsi="Verdana"/>
          <w:sz w:val="20"/>
          <w:szCs w:val="20"/>
        </w:rPr>
      </w:pPr>
      <w:r w:rsidRPr="00D86345">
        <w:rPr>
          <w:rFonts w:ascii="Verdana" w:hAnsi="Verdana"/>
          <w:sz w:val="20"/>
          <w:szCs w:val="20"/>
        </w:rPr>
        <w:t>The steps you have taken to i</w:t>
      </w:r>
      <w:r w:rsidR="00895BA9" w:rsidRPr="00D86345">
        <w:rPr>
          <w:rFonts w:ascii="Verdana" w:hAnsi="Verdana"/>
          <w:sz w:val="20"/>
          <w:szCs w:val="20"/>
        </w:rPr>
        <w:t>ncrease sanitation effo</w:t>
      </w:r>
      <w:r w:rsidRPr="00D86345">
        <w:rPr>
          <w:rFonts w:ascii="Verdana" w:hAnsi="Verdana"/>
          <w:sz w:val="20"/>
          <w:szCs w:val="20"/>
        </w:rPr>
        <w:t>r</w:t>
      </w:r>
      <w:r w:rsidR="00895BA9" w:rsidRPr="00D86345">
        <w:rPr>
          <w:rFonts w:ascii="Verdana" w:hAnsi="Verdana"/>
          <w:sz w:val="20"/>
          <w:szCs w:val="20"/>
        </w:rPr>
        <w:t>ts</w:t>
      </w:r>
    </w:p>
    <w:p w14:paraId="28C8A192" w14:textId="6FDB4BB4" w:rsidR="00895BA9" w:rsidRPr="00D86345" w:rsidRDefault="007B212F" w:rsidP="005952D8">
      <w:pPr>
        <w:numPr>
          <w:ilvl w:val="0"/>
          <w:numId w:val="2"/>
        </w:numPr>
        <w:spacing w:after="160"/>
        <w:ind w:right="158"/>
        <w:rPr>
          <w:rFonts w:ascii="Verdana" w:hAnsi="Verdana"/>
          <w:sz w:val="20"/>
          <w:szCs w:val="20"/>
        </w:rPr>
      </w:pPr>
      <w:r w:rsidRPr="00D86345">
        <w:rPr>
          <w:rFonts w:ascii="Verdana" w:hAnsi="Verdana"/>
          <w:sz w:val="20"/>
          <w:szCs w:val="20"/>
        </w:rPr>
        <w:t xml:space="preserve">How you will train employees on </w:t>
      </w:r>
      <w:r w:rsidR="00895BA9" w:rsidRPr="00D86345">
        <w:rPr>
          <w:rFonts w:ascii="Verdana" w:hAnsi="Verdana"/>
          <w:sz w:val="20"/>
          <w:szCs w:val="20"/>
        </w:rPr>
        <w:t>the prevention of COVID-19</w:t>
      </w:r>
    </w:p>
    <w:p w14:paraId="10A24EDE" w14:textId="77777777" w:rsidR="006001D6" w:rsidRDefault="006001D6">
      <w:pPr>
        <w:rPr>
          <w:rFonts w:ascii="Verdana" w:hAnsi="Verdana"/>
          <w:b/>
          <w:sz w:val="20"/>
          <w:szCs w:val="20"/>
        </w:rPr>
      </w:pPr>
      <w:r>
        <w:rPr>
          <w:rFonts w:ascii="Verdana" w:hAnsi="Verdana"/>
          <w:b/>
          <w:sz w:val="20"/>
          <w:szCs w:val="20"/>
        </w:rPr>
        <w:br w:type="page"/>
      </w:r>
    </w:p>
    <w:p w14:paraId="3059D361" w14:textId="4AF41D52" w:rsidR="00F13550" w:rsidRPr="00D86345" w:rsidRDefault="00895BA9" w:rsidP="005952D8">
      <w:pPr>
        <w:spacing w:before="240" w:after="160"/>
        <w:ind w:right="158"/>
        <w:rPr>
          <w:rFonts w:ascii="Verdana" w:hAnsi="Verdana"/>
          <w:b/>
          <w:sz w:val="20"/>
          <w:szCs w:val="20"/>
        </w:rPr>
      </w:pPr>
      <w:r w:rsidRPr="00D86345">
        <w:rPr>
          <w:rFonts w:ascii="Verdana" w:hAnsi="Verdana"/>
          <w:b/>
          <w:sz w:val="20"/>
          <w:szCs w:val="20"/>
        </w:rPr>
        <w:lastRenderedPageBreak/>
        <w:t>Transportation</w:t>
      </w:r>
    </w:p>
    <w:p w14:paraId="010F1086" w14:textId="1215A00B" w:rsidR="00F13550" w:rsidRPr="00D86345" w:rsidRDefault="00895BA9" w:rsidP="005952D8">
      <w:pPr>
        <w:numPr>
          <w:ilvl w:val="0"/>
          <w:numId w:val="2"/>
        </w:numPr>
        <w:spacing w:after="160"/>
        <w:ind w:right="160"/>
        <w:rPr>
          <w:rFonts w:ascii="Verdana" w:hAnsi="Verdana"/>
          <w:sz w:val="20"/>
          <w:szCs w:val="20"/>
        </w:rPr>
      </w:pPr>
      <w:r w:rsidRPr="00D86345">
        <w:rPr>
          <w:rFonts w:ascii="Verdana" w:hAnsi="Verdana"/>
          <w:sz w:val="20"/>
          <w:szCs w:val="20"/>
        </w:rPr>
        <w:t xml:space="preserve">How </w:t>
      </w:r>
      <w:r w:rsidR="007B212F" w:rsidRPr="00D86345">
        <w:rPr>
          <w:rFonts w:ascii="Verdana" w:hAnsi="Verdana"/>
          <w:sz w:val="20"/>
          <w:szCs w:val="20"/>
        </w:rPr>
        <w:t>you</w:t>
      </w:r>
      <w:r w:rsidRPr="00D86345">
        <w:rPr>
          <w:rFonts w:ascii="Verdana" w:hAnsi="Verdana"/>
          <w:sz w:val="20"/>
          <w:szCs w:val="20"/>
        </w:rPr>
        <w:t xml:space="preserve"> will manage social distancing guidelines in vehicles</w:t>
      </w:r>
    </w:p>
    <w:p w14:paraId="249FF021" w14:textId="62A983E3" w:rsidR="00895BA9" w:rsidRPr="00D86345" w:rsidRDefault="00895BA9" w:rsidP="005952D8">
      <w:pPr>
        <w:numPr>
          <w:ilvl w:val="0"/>
          <w:numId w:val="2"/>
        </w:numPr>
        <w:spacing w:after="160"/>
        <w:ind w:right="160"/>
        <w:rPr>
          <w:rFonts w:ascii="Verdana" w:hAnsi="Verdana"/>
          <w:sz w:val="20"/>
          <w:szCs w:val="20"/>
        </w:rPr>
      </w:pPr>
      <w:r w:rsidRPr="00D86345">
        <w:rPr>
          <w:rFonts w:ascii="Verdana" w:hAnsi="Verdana"/>
          <w:sz w:val="20"/>
          <w:szCs w:val="20"/>
        </w:rPr>
        <w:t>How</w:t>
      </w:r>
      <w:r w:rsidR="007B212F" w:rsidRPr="00D86345">
        <w:rPr>
          <w:rFonts w:ascii="Verdana" w:hAnsi="Verdana"/>
          <w:sz w:val="20"/>
          <w:szCs w:val="20"/>
        </w:rPr>
        <w:t xml:space="preserve"> you</w:t>
      </w:r>
      <w:r w:rsidRPr="00D86345">
        <w:rPr>
          <w:rFonts w:ascii="Verdana" w:hAnsi="Verdana"/>
          <w:sz w:val="20"/>
          <w:szCs w:val="20"/>
        </w:rPr>
        <w:t xml:space="preserve"> will </w:t>
      </w:r>
      <w:r w:rsidR="00DB06CF" w:rsidRPr="00D86345">
        <w:rPr>
          <w:rFonts w:ascii="Verdana" w:hAnsi="Verdana"/>
          <w:sz w:val="20"/>
          <w:szCs w:val="20"/>
        </w:rPr>
        <w:t>manage the use of facial coverings</w:t>
      </w:r>
      <w:r w:rsidR="007B212F" w:rsidRPr="00D86345">
        <w:rPr>
          <w:rFonts w:ascii="Verdana" w:hAnsi="Verdana"/>
          <w:sz w:val="20"/>
          <w:szCs w:val="20"/>
        </w:rPr>
        <w:t xml:space="preserve"> in vehicles</w:t>
      </w:r>
    </w:p>
    <w:p w14:paraId="7C517F0B" w14:textId="1C3576A8" w:rsidR="007B212F" w:rsidRPr="00D86345" w:rsidRDefault="00DB06CF" w:rsidP="005952D8">
      <w:pPr>
        <w:numPr>
          <w:ilvl w:val="0"/>
          <w:numId w:val="2"/>
        </w:numPr>
        <w:spacing w:after="160"/>
        <w:ind w:right="160"/>
        <w:rPr>
          <w:rFonts w:ascii="Verdana" w:hAnsi="Verdana"/>
          <w:sz w:val="20"/>
          <w:szCs w:val="20"/>
        </w:rPr>
      </w:pPr>
      <w:r w:rsidRPr="00D86345">
        <w:rPr>
          <w:rFonts w:ascii="Verdana" w:hAnsi="Verdana"/>
          <w:sz w:val="20"/>
          <w:szCs w:val="20"/>
        </w:rPr>
        <w:t xml:space="preserve">How </w:t>
      </w:r>
      <w:r w:rsidR="007B212F" w:rsidRPr="00D86345">
        <w:rPr>
          <w:rFonts w:ascii="Verdana" w:hAnsi="Verdana"/>
          <w:sz w:val="20"/>
          <w:szCs w:val="20"/>
        </w:rPr>
        <w:t>you</w:t>
      </w:r>
      <w:r w:rsidRPr="00D86345">
        <w:rPr>
          <w:rFonts w:ascii="Verdana" w:hAnsi="Verdana"/>
          <w:sz w:val="20"/>
          <w:szCs w:val="20"/>
        </w:rPr>
        <w:t xml:space="preserve"> will increase sanitation in vehicles</w:t>
      </w:r>
    </w:p>
    <w:p w14:paraId="1F6BD541" w14:textId="4A15C0AE" w:rsidR="00DB06CF" w:rsidRPr="00D86345" w:rsidRDefault="00DB06CF" w:rsidP="005952D8">
      <w:pPr>
        <w:numPr>
          <w:ilvl w:val="0"/>
          <w:numId w:val="2"/>
        </w:numPr>
        <w:spacing w:after="160"/>
        <w:ind w:right="158"/>
        <w:rPr>
          <w:rFonts w:ascii="Verdana" w:hAnsi="Verdana"/>
          <w:sz w:val="20"/>
          <w:szCs w:val="20"/>
        </w:rPr>
      </w:pPr>
      <w:r w:rsidRPr="00D86345">
        <w:rPr>
          <w:rFonts w:ascii="Verdana" w:hAnsi="Verdana"/>
          <w:sz w:val="20"/>
          <w:szCs w:val="20"/>
        </w:rPr>
        <w:t xml:space="preserve">How </w:t>
      </w:r>
      <w:r w:rsidR="007B212F" w:rsidRPr="00D86345">
        <w:rPr>
          <w:rFonts w:ascii="Verdana" w:hAnsi="Verdana"/>
          <w:sz w:val="20"/>
          <w:szCs w:val="20"/>
        </w:rPr>
        <w:t>you</w:t>
      </w:r>
      <w:r w:rsidRPr="00D86345">
        <w:rPr>
          <w:rFonts w:ascii="Verdana" w:hAnsi="Verdana"/>
          <w:sz w:val="20"/>
          <w:szCs w:val="20"/>
        </w:rPr>
        <w:t xml:space="preserve"> will </w:t>
      </w:r>
      <w:r w:rsidR="007B212F" w:rsidRPr="00D86345">
        <w:rPr>
          <w:rFonts w:ascii="Verdana" w:hAnsi="Verdana"/>
          <w:sz w:val="20"/>
          <w:szCs w:val="20"/>
        </w:rPr>
        <w:t>en</w:t>
      </w:r>
      <w:r w:rsidR="00597438" w:rsidRPr="00D86345">
        <w:rPr>
          <w:rFonts w:ascii="Verdana" w:hAnsi="Verdana"/>
          <w:sz w:val="20"/>
          <w:szCs w:val="20"/>
        </w:rPr>
        <w:t>courage</w:t>
      </w:r>
      <w:r w:rsidR="007B212F" w:rsidRPr="00D86345">
        <w:rPr>
          <w:rFonts w:ascii="Verdana" w:hAnsi="Verdana"/>
          <w:sz w:val="20"/>
          <w:szCs w:val="20"/>
        </w:rPr>
        <w:t xml:space="preserve"> </w:t>
      </w:r>
      <w:r w:rsidRPr="00D86345">
        <w:rPr>
          <w:rFonts w:ascii="Verdana" w:hAnsi="Verdana"/>
          <w:sz w:val="20"/>
          <w:szCs w:val="20"/>
        </w:rPr>
        <w:t>social distancing in employer</w:t>
      </w:r>
      <w:r w:rsidR="00163A92" w:rsidRPr="00D86345">
        <w:rPr>
          <w:rFonts w:ascii="Verdana" w:hAnsi="Verdana"/>
          <w:sz w:val="20"/>
          <w:szCs w:val="20"/>
        </w:rPr>
        <w:t>-</w:t>
      </w:r>
      <w:r w:rsidRPr="00D86345">
        <w:rPr>
          <w:rFonts w:ascii="Verdana" w:hAnsi="Verdana"/>
          <w:sz w:val="20"/>
          <w:szCs w:val="20"/>
        </w:rPr>
        <w:t>owned and personal vehicles</w:t>
      </w:r>
    </w:p>
    <w:p w14:paraId="39F9A7D1" w14:textId="423A9A05" w:rsidR="00F13550" w:rsidRPr="00D86345" w:rsidRDefault="00DB06CF" w:rsidP="005952D8">
      <w:pPr>
        <w:spacing w:before="240" w:after="160"/>
        <w:ind w:right="158"/>
        <w:rPr>
          <w:rFonts w:ascii="Verdana" w:hAnsi="Verdana"/>
          <w:b/>
          <w:sz w:val="20"/>
          <w:szCs w:val="20"/>
          <w:highlight w:val="yellow"/>
        </w:rPr>
      </w:pPr>
      <w:r w:rsidRPr="00D86345">
        <w:rPr>
          <w:rFonts w:ascii="Verdana" w:hAnsi="Verdana"/>
          <w:b/>
          <w:sz w:val="20"/>
          <w:szCs w:val="20"/>
          <w:highlight w:val="yellow"/>
        </w:rPr>
        <w:t xml:space="preserve">Ag </w:t>
      </w:r>
      <w:r w:rsidR="00252E80" w:rsidRPr="00D86345">
        <w:rPr>
          <w:rFonts w:ascii="Verdana" w:hAnsi="Verdana"/>
          <w:b/>
          <w:sz w:val="20"/>
          <w:szCs w:val="20"/>
          <w:highlight w:val="yellow"/>
        </w:rPr>
        <w:t>l</w:t>
      </w:r>
      <w:r w:rsidRPr="00D86345">
        <w:rPr>
          <w:rFonts w:ascii="Verdana" w:hAnsi="Verdana"/>
          <w:b/>
          <w:sz w:val="20"/>
          <w:szCs w:val="20"/>
          <w:highlight w:val="yellow"/>
        </w:rPr>
        <w:t xml:space="preserve">abor </w:t>
      </w:r>
      <w:r w:rsidR="00252E80" w:rsidRPr="00D86345">
        <w:rPr>
          <w:rFonts w:ascii="Verdana" w:hAnsi="Verdana"/>
          <w:b/>
          <w:sz w:val="20"/>
          <w:szCs w:val="20"/>
          <w:highlight w:val="yellow"/>
        </w:rPr>
        <w:t>h</w:t>
      </w:r>
      <w:r w:rsidRPr="00D86345">
        <w:rPr>
          <w:rFonts w:ascii="Verdana" w:hAnsi="Verdana"/>
          <w:b/>
          <w:sz w:val="20"/>
          <w:szCs w:val="20"/>
          <w:highlight w:val="yellow"/>
        </w:rPr>
        <w:t>ousing [if this does not apply to your operation, delete]</w:t>
      </w:r>
    </w:p>
    <w:p w14:paraId="6D8EDBB3" w14:textId="5D338A88" w:rsidR="00DB06CF" w:rsidRPr="00D86345" w:rsidRDefault="00597438" w:rsidP="005952D8">
      <w:pPr>
        <w:numPr>
          <w:ilvl w:val="0"/>
          <w:numId w:val="2"/>
        </w:numPr>
        <w:spacing w:after="160"/>
        <w:ind w:right="160"/>
        <w:rPr>
          <w:rFonts w:ascii="Verdana" w:hAnsi="Verdana"/>
          <w:sz w:val="20"/>
          <w:szCs w:val="20"/>
          <w:highlight w:val="yellow"/>
        </w:rPr>
      </w:pPr>
      <w:r w:rsidRPr="00D86345">
        <w:rPr>
          <w:rFonts w:ascii="Verdana" w:hAnsi="Verdana"/>
          <w:sz w:val="20"/>
          <w:szCs w:val="20"/>
          <w:highlight w:val="yellow"/>
        </w:rPr>
        <w:t>Name of the person or title designated as the social distancing officer</w:t>
      </w:r>
    </w:p>
    <w:p w14:paraId="4B3A0911" w14:textId="1A2D4C52" w:rsidR="00DB06CF" w:rsidRPr="00D86345" w:rsidRDefault="00DB06CF" w:rsidP="005952D8">
      <w:pPr>
        <w:numPr>
          <w:ilvl w:val="0"/>
          <w:numId w:val="2"/>
        </w:numPr>
        <w:spacing w:after="160"/>
        <w:ind w:right="160"/>
        <w:rPr>
          <w:rFonts w:ascii="Verdana" w:hAnsi="Verdana"/>
          <w:sz w:val="20"/>
          <w:szCs w:val="20"/>
          <w:highlight w:val="yellow"/>
        </w:rPr>
      </w:pPr>
      <w:r w:rsidRPr="00D86345">
        <w:rPr>
          <w:rFonts w:ascii="Verdana" w:hAnsi="Verdana"/>
          <w:sz w:val="20"/>
          <w:szCs w:val="20"/>
          <w:highlight w:val="yellow"/>
        </w:rPr>
        <w:t>How</w:t>
      </w:r>
      <w:r w:rsidR="007B212F" w:rsidRPr="00D86345">
        <w:rPr>
          <w:rFonts w:ascii="Verdana" w:hAnsi="Verdana"/>
          <w:sz w:val="20"/>
          <w:szCs w:val="20"/>
          <w:highlight w:val="yellow"/>
        </w:rPr>
        <w:t xml:space="preserve"> you</w:t>
      </w:r>
      <w:r w:rsidRPr="00D86345">
        <w:rPr>
          <w:rFonts w:ascii="Verdana" w:hAnsi="Verdana"/>
          <w:sz w:val="20"/>
          <w:szCs w:val="20"/>
          <w:highlight w:val="yellow"/>
        </w:rPr>
        <w:t xml:space="preserve"> will increase access to toilets for </w:t>
      </w:r>
      <w:r w:rsidR="002277FC" w:rsidRPr="00D86345">
        <w:rPr>
          <w:rFonts w:ascii="Verdana" w:hAnsi="Verdana"/>
          <w:sz w:val="20"/>
          <w:szCs w:val="20"/>
          <w:highlight w:val="yellow"/>
        </w:rPr>
        <w:t>a</w:t>
      </w:r>
      <w:r w:rsidRPr="00D86345">
        <w:rPr>
          <w:rFonts w:ascii="Verdana" w:hAnsi="Verdana"/>
          <w:sz w:val="20"/>
          <w:szCs w:val="20"/>
          <w:highlight w:val="yellow"/>
        </w:rPr>
        <w:t xml:space="preserve">g </w:t>
      </w:r>
      <w:r w:rsidR="00CB4821" w:rsidRPr="00D86345">
        <w:rPr>
          <w:rFonts w:ascii="Verdana" w:hAnsi="Verdana"/>
          <w:sz w:val="20"/>
          <w:szCs w:val="20"/>
          <w:highlight w:val="yellow"/>
        </w:rPr>
        <w:t>l</w:t>
      </w:r>
      <w:r w:rsidRPr="00D86345">
        <w:rPr>
          <w:rFonts w:ascii="Verdana" w:hAnsi="Verdana"/>
          <w:sz w:val="20"/>
          <w:szCs w:val="20"/>
          <w:highlight w:val="yellow"/>
        </w:rPr>
        <w:t xml:space="preserve">abor </w:t>
      </w:r>
      <w:r w:rsidR="00B531C6" w:rsidRPr="00D86345">
        <w:rPr>
          <w:rFonts w:ascii="Verdana" w:hAnsi="Verdana"/>
          <w:sz w:val="20"/>
          <w:szCs w:val="20"/>
          <w:highlight w:val="yellow"/>
        </w:rPr>
        <w:t>h</w:t>
      </w:r>
      <w:r w:rsidRPr="00D86345">
        <w:rPr>
          <w:rFonts w:ascii="Verdana" w:hAnsi="Verdana"/>
          <w:sz w:val="20"/>
          <w:szCs w:val="20"/>
          <w:highlight w:val="yellow"/>
        </w:rPr>
        <w:t>ousing</w:t>
      </w:r>
    </w:p>
    <w:p w14:paraId="57F57919" w14:textId="56D5B3F0" w:rsidR="00DB06CF" w:rsidRPr="00D86345" w:rsidRDefault="00DB06CF" w:rsidP="005952D8">
      <w:pPr>
        <w:numPr>
          <w:ilvl w:val="0"/>
          <w:numId w:val="2"/>
        </w:numPr>
        <w:spacing w:after="160"/>
        <w:ind w:right="160"/>
        <w:rPr>
          <w:rFonts w:ascii="Verdana" w:hAnsi="Verdana"/>
          <w:sz w:val="20"/>
          <w:szCs w:val="20"/>
          <w:highlight w:val="yellow"/>
        </w:rPr>
      </w:pPr>
      <w:r w:rsidRPr="00D86345">
        <w:rPr>
          <w:rFonts w:ascii="Verdana" w:hAnsi="Verdana"/>
          <w:sz w:val="20"/>
          <w:szCs w:val="20"/>
          <w:highlight w:val="yellow"/>
        </w:rPr>
        <w:t xml:space="preserve">How </w:t>
      </w:r>
      <w:r w:rsidR="007B212F" w:rsidRPr="00D86345">
        <w:rPr>
          <w:rFonts w:ascii="Verdana" w:hAnsi="Verdana"/>
          <w:sz w:val="20"/>
          <w:szCs w:val="20"/>
          <w:highlight w:val="yellow"/>
        </w:rPr>
        <w:t>you</w:t>
      </w:r>
      <w:r w:rsidRPr="00D86345">
        <w:rPr>
          <w:rFonts w:ascii="Verdana" w:hAnsi="Verdana"/>
          <w:sz w:val="20"/>
          <w:szCs w:val="20"/>
          <w:highlight w:val="yellow"/>
        </w:rPr>
        <w:t xml:space="preserve"> will manage social distancing in ag labor housing</w:t>
      </w:r>
    </w:p>
    <w:p w14:paraId="061FAE56" w14:textId="5F64E955" w:rsidR="00DB06CF" w:rsidRPr="00D86345" w:rsidRDefault="00DB06CF" w:rsidP="005952D8">
      <w:pPr>
        <w:numPr>
          <w:ilvl w:val="0"/>
          <w:numId w:val="2"/>
        </w:numPr>
        <w:spacing w:after="160"/>
        <w:ind w:right="160"/>
        <w:rPr>
          <w:rFonts w:ascii="Verdana" w:hAnsi="Verdana"/>
          <w:sz w:val="20"/>
          <w:szCs w:val="20"/>
          <w:highlight w:val="yellow"/>
        </w:rPr>
      </w:pPr>
      <w:r w:rsidRPr="00D86345">
        <w:rPr>
          <w:rFonts w:ascii="Verdana" w:hAnsi="Verdana"/>
          <w:sz w:val="20"/>
          <w:szCs w:val="20"/>
          <w:highlight w:val="yellow"/>
        </w:rPr>
        <w:t xml:space="preserve">How </w:t>
      </w:r>
      <w:r w:rsidR="007B212F" w:rsidRPr="00D86345">
        <w:rPr>
          <w:rFonts w:ascii="Verdana" w:hAnsi="Verdana"/>
          <w:sz w:val="20"/>
          <w:szCs w:val="20"/>
          <w:highlight w:val="yellow"/>
        </w:rPr>
        <w:t xml:space="preserve">you </w:t>
      </w:r>
      <w:r w:rsidRPr="00D86345">
        <w:rPr>
          <w:rFonts w:ascii="Verdana" w:hAnsi="Verdana"/>
          <w:sz w:val="20"/>
          <w:szCs w:val="20"/>
          <w:highlight w:val="yellow"/>
        </w:rPr>
        <w:t>will increase sanitation in ag labor housing</w:t>
      </w:r>
    </w:p>
    <w:p w14:paraId="46490601" w14:textId="77777777" w:rsidR="0009715C" w:rsidRPr="008A59F8" w:rsidRDefault="00DB06CF" w:rsidP="005952D8">
      <w:pPr>
        <w:numPr>
          <w:ilvl w:val="0"/>
          <w:numId w:val="2"/>
        </w:numPr>
        <w:spacing w:after="240"/>
        <w:ind w:right="648"/>
        <w:rPr>
          <w:rFonts w:ascii="Verdana" w:hAnsi="Verdana"/>
          <w:sz w:val="20"/>
          <w:szCs w:val="20"/>
          <w:highlight w:val="yellow"/>
        </w:rPr>
      </w:pPr>
      <w:r w:rsidRPr="008A59F8">
        <w:rPr>
          <w:rFonts w:ascii="Verdana" w:hAnsi="Verdana"/>
          <w:sz w:val="20"/>
          <w:szCs w:val="20"/>
          <w:highlight w:val="yellow"/>
        </w:rPr>
        <w:t xml:space="preserve">How </w:t>
      </w:r>
      <w:r w:rsidR="007B212F" w:rsidRPr="008A59F8">
        <w:rPr>
          <w:rFonts w:ascii="Verdana" w:hAnsi="Verdana"/>
          <w:sz w:val="20"/>
          <w:szCs w:val="20"/>
          <w:highlight w:val="yellow"/>
        </w:rPr>
        <w:t>you</w:t>
      </w:r>
      <w:r w:rsidRPr="008A59F8">
        <w:rPr>
          <w:rFonts w:ascii="Verdana" w:hAnsi="Verdana"/>
          <w:sz w:val="20"/>
          <w:szCs w:val="20"/>
          <w:highlight w:val="yellow"/>
        </w:rPr>
        <w:t xml:space="preserve"> will handle and report a confirmed COVID-19 case to the appropriate official</w:t>
      </w:r>
      <w:r w:rsidR="0009715C" w:rsidRPr="008A59F8">
        <w:rPr>
          <w:rFonts w:ascii="Verdana" w:hAnsi="Verdana"/>
          <w:sz w:val="20"/>
          <w:szCs w:val="20"/>
          <w:highlight w:val="yellow"/>
        </w:rPr>
        <w:t>s</w:t>
      </w:r>
    </w:p>
    <w:p w14:paraId="34089861" w14:textId="578C4A93" w:rsidR="00F13550" w:rsidRPr="0009715C" w:rsidRDefault="0009715C" w:rsidP="005952D8">
      <w:pPr>
        <w:spacing w:before="480" w:after="160"/>
        <w:jc w:val="center"/>
        <w:rPr>
          <w:rFonts w:ascii="Verdana" w:hAnsi="Verdana"/>
          <w:sz w:val="20"/>
          <w:szCs w:val="20"/>
        </w:rPr>
      </w:pPr>
      <w:r w:rsidRPr="0009715C">
        <w:rPr>
          <w:rFonts w:ascii="Verdana" w:hAnsi="Verdana"/>
          <w:b/>
          <w:bCs/>
          <w:sz w:val="20"/>
          <w:szCs w:val="20"/>
        </w:rPr>
        <w:t>C</w:t>
      </w:r>
      <w:r w:rsidR="007B212F" w:rsidRPr="0009715C">
        <w:rPr>
          <w:rFonts w:ascii="Verdana" w:hAnsi="Verdana"/>
          <w:b/>
          <w:bCs/>
          <w:sz w:val="20"/>
          <w:szCs w:val="20"/>
        </w:rPr>
        <w:t xml:space="preserve">OVID-19 </w:t>
      </w:r>
      <w:r w:rsidR="002073EB">
        <w:rPr>
          <w:rFonts w:ascii="Verdana" w:hAnsi="Verdana"/>
          <w:b/>
          <w:bCs/>
          <w:sz w:val="20"/>
          <w:szCs w:val="20"/>
        </w:rPr>
        <w:t>p</w:t>
      </w:r>
      <w:r w:rsidR="007B212F" w:rsidRPr="0009715C">
        <w:rPr>
          <w:rFonts w:ascii="Verdana" w:hAnsi="Verdana"/>
          <w:b/>
          <w:bCs/>
          <w:sz w:val="20"/>
          <w:szCs w:val="20"/>
        </w:rPr>
        <w:t xml:space="preserve">revention </w:t>
      </w:r>
      <w:r w:rsidR="002073EB">
        <w:rPr>
          <w:rFonts w:ascii="Verdana" w:hAnsi="Verdana"/>
          <w:b/>
          <w:bCs/>
          <w:sz w:val="20"/>
          <w:szCs w:val="20"/>
        </w:rPr>
        <w:t>s</w:t>
      </w:r>
      <w:r w:rsidR="007B212F" w:rsidRPr="0009715C">
        <w:rPr>
          <w:rFonts w:ascii="Verdana" w:hAnsi="Verdana"/>
          <w:b/>
          <w:bCs/>
          <w:sz w:val="20"/>
          <w:szCs w:val="20"/>
        </w:rPr>
        <w:t xml:space="preserve">afety </w:t>
      </w:r>
      <w:r w:rsidR="002073EB">
        <w:rPr>
          <w:rFonts w:ascii="Verdana" w:hAnsi="Verdana"/>
          <w:b/>
          <w:bCs/>
          <w:sz w:val="20"/>
          <w:szCs w:val="20"/>
        </w:rPr>
        <w:t>p</w:t>
      </w:r>
      <w:r w:rsidR="007B212F" w:rsidRPr="0009715C">
        <w:rPr>
          <w:rFonts w:ascii="Verdana" w:hAnsi="Verdana"/>
          <w:b/>
          <w:bCs/>
          <w:sz w:val="20"/>
          <w:szCs w:val="20"/>
        </w:rPr>
        <w:t>lan</w:t>
      </w:r>
    </w:p>
    <w:p w14:paraId="48CA9D7A" w14:textId="77777777" w:rsidR="00F13550" w:rsidRPr="00DB06CF" w:rsidRDefault="00F13550" w:rsidP="00FF5457">
      <w:pPr>
        <w:spacing w:after="160"/>
        <w:jc w:val="center"/>
        <w:rPr>
          <w:rFonts w:ascii="Verdana" w:hAnsi="Verdana"/>
          <w:color w:val="FF0000"/>
          <w:sz w:val="20"/>
          <w:szCs w:val="20"/>
        </w:rPr>
      </w:pPr>
      <w:r w:rsidRPr="00DB06CF">
        <w:rPr>
          <w:rFonts w:ascii="Verdana" w:hAnsi="Verdana"/>
          <w:color w:val="FF0000"/>
          <w:sz w:val="20"/>
          <w:szCs w:val="20"/>
          <w:highlight w:val="yellow"/>
        </w:rPr>
        <w:fldChar w:fldCharType="begin"/>
      </w:r>
      <w:r w:rsidRPr="00DB06CF">
        <w:rPr>
          <w:rFonts w:ascii="Verdana" w:hAnsi="Verdana"/>
          <w:color w:val="FF0000"/>
          <w:sz w:val="20"/>
          <w:szCs w:val="20"/>
          <w:highlight w:val="yellow"/>
        </w:rPr>
        <w:instrText xml:space="preserve"> FILLIN  \* MERGEFORMAT </w:instrText>
      </w:r>
      <w:r w:rsidRPr="00DB06CF">
        <w:rPr>
          <w:rFonts w:ascii="Verdana" w:hAnsi="Verdana"/>
          <w:color w:val="FF0000"/>
          <w:sz w:val="20"/>
          <w:szCs w:val="20"/>
          <w:highlight w:val="yellow"/>
        </w:rPr>
        <w:fldChar w:fldCharType="separate"/>
      </w:r>
      <w:r w:rsidRPr="00DB06CF">
        <w:rPr>
          <w:rFonts w:ascii="Verdana" w:hAnsi="Verdana"/>
          <w:color w:val="FF0000"/>
          <w:sz w:val="20"/>
          <w:szCs w:val="20"/>
          <w:highlight w:val="yellow"/>
        </w:rPr>
        <w:t>(Enter your Company Name here)</w:t>
      </w:r>
      <w:r w:rsidRPr="00DB06CF">
        <w:rPr>
          <w:rFonts w:ascii="Verdana" w:hAnsi="Verdana"/>
          <w:color w:val="FF0000"/>
          <w:sz w:val="20"/>
          <w:szCs w:val="20"/>
          <w:highlight w:val="yellow"/>
        </w:rPr>
        <w:fldChar w:fldCharType="end"/>
      </w:r>
    </w:p>
    <w:p w14:paraId="721F5013" w14:textId="77777777" w:rsidR="00F13550" w:rsidRPr="00DB06CF" w:rsidRDefault="00F13550" w:rsidP="00585091">
      <w:pPr>
        <w:pStyle w:val="Heading4"/>
        <w:spacing w:after="160"/>
        <w:rPr>
          <w:rFonts w:ascii="Verdana" w:hAnsi="Verdana"/>
          <w:sz w:val="20"/>
          <w:szCs w:val="20"/>
        </w:rPr>
      </w:pPr>
      <w:r w:rsidRPr="00DB06CF">
        <w:rPr>
          <w:rFonts w:ascii="Verdana" w:hAnsi="Verdana"/>
          <w:sz w:val="20"/>
          <w:szCs w:val="20"/>
        </w:rPr>
        <w:t>Purpose</w:t>
      </w:r>
    </w:p>
    <w:p w14:paraId="32BCE1D6" w14:textId="4D4600D2" w:rsidR="00F13550" w:rsidRDefault="00F13550" w:rsidP="00FF5457">
      <w:pPr>
        <w:pStyle w:val="Default"/>
        <w:ind w:right="-252"/>
        <w:rPr>
          <w:rFonts w:ascii="Verdana" w:hAnsi="Verdana"/>
          <w:sz w:val="20"/>
          <w:szCs w:val="20"/>
        </w:rPr>
      </w:pPr>
      <w:r w:rsidRPr="00DB06CF">
        <w:rPr>
          <w:rFonts w:ascii="Verdana" w:hAnsi="Verdana"/>
          <w:sz w:val="20"/>
          <w:szCs w:val="20"/>
        </w:rPr>
        <w:t xml:space="preserve">This </w:t>
      </w:r>
      <w:r w:rsidR="007B212F">
        <w:rPr>
          <w:rFonts w:ascii="Verdana" w:hAnsi="Verdana"/>
          <w:sz w:val="20"/>
          <w:szCs w:val="20"/>
        </w:rPr>
        <w:t xml:space="preserve">COVID-19 </w:t>
      </w:r>
      <w:r w:rsidR="002073EB">
        <w:rPr>
          <w:rFonts w:ascii="Verdana" w:hAnsi="Verdana"/>
          <w:sz w:val="20"/>
          <w:szCs w:val="20"/>
        </w:rPr>
        <w:t>p</w:t>
      </w:r>
      <w:r w:rsidR="007B212F">
        <w:rPr>
          <w:rFonts w:ascii="Verdana" w:hAnsi="Verdana"/>
          <w:sz w:val="20"/>
          <w:szCs w:val="20"/>
        </w:rPr>
        <w:t xml:space="preserve">revention </w:t>
      </w:r>
      <w:r w:rsidR="002073EB">
        <w:rPr>
          <w:rFonts w:ascii="Verdana" w:hAnsi="Verdana"/>
          <w:sz w:val="20"/>
          <w:szCs w:val="20"/>
        </w:rPr>
        <w:t>s</w:t>
      </w:r>
      <w:r w:rsidR="007B212F">
        <w:rPr>
          <w:rFonts w:ascii="Verdana" w:hAnsi="Verdana"/>
          <w:sz w:val="20"/>
          <w:szCs w:val="20"/>
        </w:rPr>
        <w:t xml:space="preserve">afety </w:t>
      </w:r>
      <w:r w:rsidR="002073EB">
        <w:rPr>
          <w:rFonts w:ascii="Verdana" w:hAnsi="Verdana"/>
          <w:sz w:val="20"/>
          <w:szCs w:val="20"/>
        </w:rPr>
        <w:t>p</w:t>
      </w:r>
      <w:r w:rsidR="007B212F">
        <w:rPr>
          <w:rFonts w:ascii="Verdana" w:hAnsi="Verdana"/>
          <w:sz w:val="20"/>
          <w:szCs w:val="20"/>
        </w:rPr>
        <w:t>lan</w:t>
      </w:r>
      <w:r w:rsidRPr="00DB06CF">
        <w:rPr>
          <w:rFonts w:ascii="Verdana" w:hAnsi="Verdana"/>
          <w:sz w:val="20"/>
          <w:szCs w:val="20"/>
        </w:rPr>
        <w:t xml:space="preserve"> is designed to protect employees </w:t>
      </w:r>
      <w:r w:rsidR="00D47AA7">
        <w:rPr>
          <w:rFonts w:ascii="Verdana" w:hAnsi="Verdana"/>
          <w:sz w:val="20"/>
          <w:szCs w:val="20"/>
        </w:rPr>
        <w:t>from the exposure or spread of</w:t>
      </w:r>
      <w:r w:rsidR="007B212F">
        <w:rPr>
          <w:rFonts w:ascii="Verdana" w:hAnsi="Verdana"/>
          <w:sz w:val="20"/>
          <w:szCs w:val="20"/>
        </w:rPr>
        <w:t xml:space="preserve"> COVID-19 in the workplace. </w:t>
      </w:r>
      <w:r w:rsidR="007B212F" w:rsidRPr="007B212F">
        <w:rPr>
          <w:rFonts w:ascii="Verdana" w:hAnsi="Verdana"/>
          <w:sz w:val="20"/>
          <w:szCs w:val="20"/>
          <w:highlight w:val="yellow"/>
        </w:rPr>
        <w:t>[add company name here]</w:t>
      </w:r>
      <w:r w:rsidR="007B212F">
        <w:rPr>
          <w:rFonts w:ascii="Verdana" w:hAnsi="Verdana"/>
          <w:sz w:val="20"/>
          <w:szCs w:val="20"/>
        </w:rPr>
        <w:t xml:space="preserve"> strives to maintain a safe and health</w:t>
      </w:r>
      <w:r w:rsidR="009F69C0">
        <w:rPr>
          <w:rFonts w:ascii="Verdana" w:hAnsi="Verdana"/>
          <w:sz w:val="20"/>
          <w:szCs w:val="20"/>
        </w:rPr>
        <w:t>y</w:t>
      </w:r>
      <w:r w:rsidR="007B212F">
        <w:rPr>
          <w:rFonts w:ascii="Verdana" w:hAnsi="Verdana"/>
          <w:sz w:val="20"/>
          <w:szCs w:val="20"/>
        </w:rPr>
        <w:t xml:space="preserve"> workplace and follows the field sanitation, vehicle transport, and </w:t>
      </w:r>
      <w:r w:rsidR="007B212F" w:rsidRPr="009F69C0">
        <w:rPr>
          <w:rFonts w:ascii="Verdana" w:hAnsi="Verdana"/>
          <w:sz w:val="20"/>
          <w:szCs w:val="20"/>
          <w:highlight w:val="yellow"/>
        </w:rPr>
        <w:t>ag labor housing</w:t>
      </w:r>
      <w:r w:rsidR="007B212F">
        <w:rPr>
          <w:rFonts w:ascii="Verdana" w:hAnsi="Verdana"/>
          <w:sz w:val="20"/>
          <w:szCs w:val="20"/>
        </w:rPr>
        <w:t xml:space="preserve"> </w:t>
      </w:r>
      <w:r w:rsidR="007B212F" w:rsidRPr="007B212F">
        <w:rPr>
          <w:rFonts w:ascii="Verdana" w:hAnsi="Verdana"/>
          <w:sz w:val="20"/>
          <w:szCs w:val="20"/>
          <w:highlight w:val="yellow"/>
        </w:rPr>
        <w:t>[delete if does not apply]</w:t>
      </w:r>
      <w:r w:rsidR="007B212F">
        <w:rPr>
          <w:rFonts w:ascii="Verdana" w:hAnsi="Verdana"/>
          <w:sz w:val="20"/>
          <w:szCs w:val="20"/>
        </w:rPr>
        <w:t xml:space="preserve"> requirements already set out by Oregon OSHA under </w:t>
      </w:r>
      <w:r w:rsidR="009F69C0" w:rsidRPr="009F69C0">
        <w:rPr>
          <w:rFonts w:ascii="Verdana" w:hAnsi="Verdana"/>
          <w:sz w:val="20"/>
          <w:szCs w:val="20"/>
        </w:rPr>
        <w:t>OAR 437-004-1110 “Field Sanitation for Hand Labor Work” and</w:t>
      </w:r>
      <w:r w:rsidR="00FF5457">
        <w:rPr>
          <w:rFonts w:ascii="Verdana" w:hAnsi="Verdana"/>
          <w:sz w:val="20"/>
          <w:szCs w:val="20"/>
        </w:rPr>
        <w:t xml:space="preserve"> </w:t>
      </w:r>
      <w:r w:rsidR="009F69C0" w:rsidRPr="009F69C0">
        <w:rPr>
          <w:rFonts w:ascii="Verdana" w:hAnsi="Verdana"/>
          <w:sz w:val="20"/>
          <w:szCs w:val="20"/>
        </w:rPr>
        <w:t xml:space="preserve"> </w:t>
      </w:r>
      <w:r w:rsidR="009F69C0" w:rsidRPr="009F69C0">
        <w:rPr>
          <w:rFonts w:ascii="Verdana" w:hAnsi="Verdana"/>
          <w:sz w:val="20"/>
          <w:szCs w:val="20"/>
          <w:highlight w:val="yellow"/>
        </w:rPr>
        <w:t>OAR 437-004-1120 “Agricultural Labor Housing and Related Facilities” or by CFR 1910.142 and OAR 437-002-0142 “Labor Camps.”</w:t>
      </w:r>
      <w:r w:rsidR="009F69C0">
        <w:rPr>
          <w:rFonts w:ascii="Verdana" w:hAnsi="Verdana"/>
          <w:sz w:val="20"/>
          <w:szCs w:val="20"/>
          <w:highlight w:val="yellow"/>
        </w:rPr>
        <w:t xml:space="preserve"> [delete if does not apply]</w:t>
      </w:r>
      <w:r w:rsidR="007B212F" w:rsidRPr="009F69C0">
        <w:rPr>
          <w:rFonts w:ascii="Verdana" w:hAnsi="Verdana"/>
          <w:sz w:val="20"/>
          <w:szCs w:val="20"/>
          <w:highlight w:val="yellow"/>
        </w:rPr>
        <w:t>.</w:t>
      </w:r>
      <w:r w:rsidR="007B212F">
        <w:rPr>
          <w:rFonts w:ascii="Verdana" w:hAnsi="Verdana"/>
          <w:sz w:val="20"/>
          <w:szCs w:val="20"/>
        </w:rPr>
        <w:t xml:space="preserve"> This plan specifically addresses the additional precautions and steps required by agriculture operations under Oregon OSHA’s temporary rules set forth under </w:t>
      </w:r>
      <w:r w:rsidR="007B212F" w:rsidRPr="00DB06CF">
        <w:rPr>
          <w:rFonts w:ascii="Verdana" w:hAnsi="Verdana"/>
          <w:sz w:val="20"/>
          <w:szCs w:val="20"/>
        </w:rPr>
        <w:t>OAR 437-001-0749</w:t>
      </w:r>
      <w:r w:rsidR="007B212F">
        <w:rPr>
          <w:rFonts w:ascii="Verdana" w:hAnsi="Verdana"/>
          <w:sz w:val="20"/>
          <w:szCs w:val="20"/>
        </w:rPr>
        <w:t>. These temporary rules and this plan are in effect from May 11, 2020 to October 25, 2020.</w:t>
      </w:r>
    </w:p>
    <w:p w14:paraId="0925CA51" w14:textId="6A9AD325" w:rsidR="007B212F" w:rsidRPr="008979C3" w:rsidRDefault="007B212F" w:rsidP="00382153">
      <w:pPr>
        <w:autoSpaceDE w:val="0"/>
        <w:autoSpaceDN w:val="0"/>
        <w:adjustRightInd w:val="0"/>
        <w:spacing w:before="240" w:after="160"/>
        <w:jc w:val="center"/>
        <w:rPr>
          <w:rFonts w:ascii="Verdana" w:hAnsi="Verdana"/>
          <w:b/>
          <w:bCs/>
          <w:sz w:val="20"/>
          <w:szCs w:val="20"/>
        </w:rPr>
      </w:pPr>
      <w:r w:rsidRPr="008979C3">
        <w:rPr>
          <w:rFonts w:ascii="Verdana" w:hAnsi="Verdana"/>
          <w:b/>
          <w:bCs/>
          <w:sz w:val="20"/>
          <w:szCs w:val="20"/>
        </w:rPr>
        <w:t xml:space="preserve">Field </w:t>
      </w:r>
      <w:r w:rsidR="00617AD4">
        <w:rPr>
          <w:rFonts w:ascii="Verdana" w:hAnsi="Verdana"/>
          <w:b/>
          <w:bCs/>
          <w:sz w:val="20"/>
          <w:szCs w:val="20"/>
        </w:rPr>
        <w:t>s</w:t>
      </w:r>
      <w:r w:rsidRPr="008979C3">
        <w:rPr>
          <w:rFonts w:ascii="Verdana" w:hAnsi="Verdana"/>
          <w:b/>
          <w:bCs/>
          <w:sz w:val="20"/>
          <w:szCs w:val="20"/>
        </w:rPr>
        <w:t>anitation</w:t>
      </w:r>
    </w:p>
    <w:p w14:paraId="5CE722EB" w14:textId="1FA9D7D0" w:rsidR="008979C3" w:rsidRPr="00550116" w:rsidRDefault="008979C3" w:rsidP="00382153">
      <w:pPr>
        <w:autoSpaceDE w:val="0"/>
        <w:autoSpaceDN w:val="0"/>
        <w:adjustRightInd w:val="0"/>
        <w:spacing w:before="240" w:after="40"/>
        <w:rPr>
          <w:rFonts w:ascii="Verdana" w:hAnsi="Verdana"/>
          <w:b/>
          <w:bCs/>
          <w:sz w:val="20"/>
          <w:szCs w:val="20"/>
        </w:rPr>
      </w:pPr>
      <w:r w:rsidRPr="00550116">
        <w:rPr>
          <w:rFonts w:ascii="Verdana" w:hAnsi="Verdana"/>
          <w:b/>
          <w:bCs/>
          <w:sz w:val="20"/>
          <w:szCs w:val="20"/>
        </w:rPr>
        <w:t xml:space="preserve">Social </w:t>
      </w:r>
      <w:r w:rsidR="00617AD4">
        <w:rPr>
          <w:rFonts w:ascii="Verdana" w:hAnsi="Verdana"/>
          <w:b/>
          <w:bCs/>
          <w:sz w:val="20"/>
          <w:szCs w:val="20"/>
        </w:rPr>
        <w:t>d</w:t>
      </w:r>
      <w:r w:rsidRPr="00550116">
        <w:rPr>
          <w:rFonts w:ascii="Verdana" w:hAnsi="Verdana"/>
          <w:b/>
          <w:bCs/>
          <w:sz w:val="20"/>
          <w:szCs w:val="20"/>
        </w:rPr>
        <w:t>istancing</w:t>
      </w:r>
    </w:p>
    <w:p w14:paraId="70ACFC7C" w14:textId="77777777" w:rsidR="00E22614" w:rsidRDefault="008979C3" w:rsidP="007C40C4">
      <w:pPr>
        <w:autoSpaceDE w:val="0"/>
        <w:autoSpaceDN w:val="0"/>
        <w:adjustRightInd w:val="0"/>
        <w:spacing w:after="160"/>
        <w:rPr>
          <w:rFonts w:ascii="Verdana" w:hAnsi="Verdana"/>
          <w:sz w:val="20"/>
          <w:szCs w:val="20"/>
        </w:rPr>
      </w:pPr>
      <w:r>
        <w:rPr>
          <w:rFonts w:ascii="Verdana" w:hAnsi="Verdana"/>
          <w:sz w:val="20"/>
          <w:szCs w:val="20"/>
        </w:rPr>
        <w:t xml:space="preserve">We will ensure proper social distancing for our farm labor employees by </w:t>
      </w:r>
    </w:p>
    <w:p w14:paraId="2565F2DF" w14:textId="77777777" w:rsidR="00656656" w:rsidRDefault="005639E8" w:rsidP="007C40C4">
      <w:pPr>
        <w:pStyle w:val="ListParagraph"/>
        <w:numPr>
          <w:ilvl w:val="0"/>
          <w:numId w:val="10"/>
        </w:numPr>
        <w:autoSpaceDE w:val="0"/>
        <w:autoSpaceDN w:val="0"/>
        <w:adjustRightInd w:val="0"/>
        <w:spacing w:after="160"/>
        <w:contextualSpacing w:val="0"/>
        <w:rPr>
          <w:rFonts w:ascii="Verdana" w:hAnsi="Verdana"/>
          <w:sz w:val="20"/>
          <w:szCs w:val="20"/>
        </w:rPr>
      </w:pPr>
      <w:r>
        <w:rPr>
          <w:rFonts w:ascii="Verdana" w:hAnsi="Verdana"/>
          <w:sz w:val="20"/>
          <w:szCs w:val="20"/>
        </w:rPr>
        <w:t>I</w:t>
      </w:r>
      <w:r w:rsidR="008979C3" w:rsidRPr="00E22614">
        <w:rPr>
          <w:rFonts w:ascii="Verdana" w:hAnsi="Verdana"/>
          <w:sz w:val="20"/>
          <w:szCs w:val="20"/>
        </w:rPr>
        <w:t>dentifying a social distancing officer</w:t>
      </w:r>
    </w:p>
    <w:p w14:paraId="24132BCD" w14:textId="0D46E2FE" w:rsidR="008767EA" w:rsidRDefault="00656656" w:rsidP="007C40C4">
      <w:pPr>
        <w:pStyle w:val="ListParagraph"/>
        <w:numPr>
          <w:ilvl w:val="0"/>
          <w:numId w:val="10"/>
        </w:numPr>
        <w:autoSpaceDE w:val="0"/>
        <w:autoSpaceDN w:val="0"/>
        <w:adjustRightInd w:val="0"/>
        <w:spacing w:after="160"/>
        <w:contextualSpacing w:val="0"/>
        <w:rPr>
          <w:rFonts w:ascii="Verdana" w:hAnsi="Verdana"/>
          <w:sz w:val="20"/>
          <w:szCs w:val="20"/>
        </w:rPr>
      </w:pPr>
      <w:r>
        <w:rPr>
          <w:rFonts w:ascii="Verdana" w:hAnsi="Verdana"/>
          <w:sz w:val="20"/>
          <w:szCs w:val="20"/>
        </w:rPr>
        <w:t>I</w:t>
      </w:r>
      <w:r w:rsidR="008979C3" w:rsidRPr="00E22614">
        <w:rPr>
          <w:rFonts w:ascii="Verdana" w:hAnsi="Verdana"/>
          <w:sz w:val="20"/>
          <w:szCs w:val="20"/>
        </w:rPr>
        <w:t>dentify</w:t>
      </w:r>
      <w:r w:rsidR="00881C0E">
        <w:rPr>
          <w:rFonts w:ascii="Verdana" w:hAnsi="Verdana"/>
          <w:sz w:val="20"/>
          <w:szCs w:val="20"/>
        </w:rPr>
        <w:t>ing</w:t>
      </w:r>
      <w:r w:rsidR="008979C3" w:rsidRPr="00E22614">
        <w:rPr>
          <w:rFonts w:ascii="Verdana" w:hAnsi="Verdana"/>
          <w:sz w:val="20"/>
          <w:szCs w:val="20"/>
        </w:rPr>
        <w:t xml:space="preserve"> tasks or jobs that pose challenges for social distancing and identify control measures</w:t>
      </w:r>
    </w:p>
    <w:p w14:paraId="11A7A82A" w14:textId="588D9E27" w:rsidR="008979C3" w:rsidRPr="00E22614" w:rsidRDefault="002D5BC1" w:rsidP="00585091">
      <w:pPr>
        <w:pStyle w:val="ListParagraph"/>
        <w:numPr>
          <w:ilvl w:val="0"/>
          <w:numId w:val="10"/>
        </w:numPr>
        <w:autoSpaceDE w:val="0"/>
        <w:autoSpaceDN w:val="0"/>
        <w:adjustRightInd w:val="0"/>
        <w:spacing w:after="160"/>
        <w:contextualSpacing w:val="0"/>
        <w:rPr>
          <w:rFonts w:ascii="Verdana" w:hAnsi="Verdana"/>
          <w:sz w:val="20"/>
          <w:szCs w:val="20"/>
        </w:rPr>
      </w:pPr>
      <w:r>
        <w:rPr>
          <w:rFonts w:ascii="Verdana" w:hAnsi="Verdana"/>
          <w:sz w:val="20"/>
          <w:szCs w:val="20"/>
        </w:rPr>
        <w:t>Tr</w:t>
      </w:r>
      <w:r w:rsidR="008979C3" w:rsidRPr="00E22614">
        <w:rPr>
          <w:rFonts w:ascii="Verdana" w:hAnsi="Verdana"/>
          <w:sz w:val="20"/>
          <w:szCs w:val="20"/>
        </w:rPr>
        <w:t>ain</w:t>
      </w:r>
      <w:r w:rsidR="00881C0E">
        <w:rPr>
          <w:rFonts w:ascii="Verdana" w:hAnsi="Verdana"/>
          <w:sz w:val="20"/>
          <w:szCs w:val="20"/>
        </w:rPr>
        <w:t>ing</w:t>
      </w:r>
      <w:r w:rsidR="008979C3" w:rsidRPr="00E22614">
        <w:rPr>
          <w:rFonts w:ascii="Verdana" w:hAnsi="Verdana"/>
          <w:sz w:val="20"/>
          <w:szCs w:val="20"/>
        </w:rPr>
        <w:t xml:space="preserve"> employees and supervisors on expectations of social distancing and ensure those expectations are being met</w:t>
      </w:r>
    </w:p>
    <w:p w14:paraId="3CCFDE09" w14:textId="2ADBCD61" w:rsidR="00280F02" w:rsidRPr="00280F02" w:rsidRDefault="00280F02" w:rsidP="00585091">
      <w:pPr>
        <w:autoSpaceDE w:val="0"/>
        <w:autoSpaceDN w:val="0"/>
        <w:adjustRightInd w:val="0"/>
        <w:spacing w:after="160"/>
        <w:ind w:right="-252"/>
        <w:rPr>
          <w:rFonts w:ascii="Verdana" w:hAnsi="Verdana"/>
          <w:sz w:val="20"/>
          <w:szCs w:val="20"/>
        </w:rPr>
      </w:pPr>
      <w:r>
        <w:rPr>
          <w:rFonts w:ascii="Verdana" w:hAnsi="Verdana"/>
          <w:sz w:val="20"/>
          <w:szCs w:val="20"/>
        </w:rPr>
        <w:t xml:space="preserve">The social distancing officer(s) at </w:t>
      </w:r>
      <w:r w:rsidRPr="00280F02">
        <w:rPr>
          <w:rFonts w:ascii="Verdana" w:hAnsi="Verdana"/>
          <w:sz w:val="20"/>
          <w:szCs w:val="20"/>
          <w:highlight w:val="yellow"/>
        </w:rPr>
        <w:t>[insert company name]</w:t>
      </w:r>
      <w:r>
        <w:rPr>
          <w:rFonts w:ascii="Verdana" w:hAnsi="Verdana"/>
          <w:sz w:val="20"/>
          <w:szCs w:val="20"/>
        </w:rPr>
        <w:t xml:space="preserve"> are </w:t>
      </w:r>
      <w:r w:rsidRPr="00280F02">
        <w:rPr>
          <w:rFonts w:ascii="Verdana" w:hAnsi="Verdana"/>
          <w:sz w:val="20"/>
          <w:szCs w:val="20"/>
          <w:highlight w:val="yellow"/>
        </w:rPr>
        <w:t>[insert specific names or titles/roles of people established as your officer]</w:t>
      </w:r>
      <w:r>
        <w:rPr>
          <w:rFonts w:ascii="Verdana" w:hAnsi="Verdana"/>
          <w:sz w:val="20"/>
          <w:szCs w:val="20"/>
        </w:rPr>
        <w:t>. The</w:t>
      </w:r>
      <w:r w:rsidR="00215BAB">
        <w:rPr>
          <w:rFonts w:ascii="Verdana" w:hAnsi="Verdana"/>
          <w:sz w:val="20"/>
          <w:szCs w:val="20"/>
        </w:rPr>
        <w:t>y</w:t>
      </w:r>
      <w:r>
        <w:rPr>
          <w:rFonts w:ascii="Verdana" w:hAnsi="Verdana"/>
          <w:sz w:val="20"/>
          <w:szCs w:val="20"/>
        </w:rPr>
        <w:t xml:space="preserve"> have been trained on our COVID</w:t>
      </w:r>
      <w:r w:rsidR="00B45BF5">
        <w:rPr>
          <w:rFonts w:ascii="Verdana" w:hAnsi="Verdana"/>
          <w:sz w:val="20"/>
          <w:szCs w:val="20"/>
        </w:rPr>
        <w:t>-</w:t>
      </w:r>
      <w:r>
        <w:rPr>
          <w:rFonts w:ascii="Verdana" w:hAnsi="Verdana"/>
          <w:sz w:val="20"/>
          <w:szCs w:val="20"/>
        </w:rPr>
        <w:t xml:space="preserve">19 </w:t>
      </w:r>
      <w:r w:rsidR="0085666A">
        <w:rPr>
          <w:rFonts w:ascii="Verdana" w:hAnsi="Verdana"/>
          <w:sz w:val="20"/>
          <w:szCs w:val="20"/>
        </w:rPr>
        <w:t>p</w:t>
      </w:r>
      <w:r>
        <w:rPr>
          <w:rFonts w:ascii="Verdana" w:hAnsi="Verdana"/>
          <w:sz w:val="20"/>
          <w:szCs w:val="20"/>
        </w:rPr>
        <w:t>revention safety plan and trained on COVID</w:t>
      </w:r>
      <w:r w:rsidR="00DF510B">
        <w:rPr>
          <w:rFonts w:ascii="Verdana" w:hAnsi="Verdana"/>
          <w:sz w:val="20"/>
          <w:szCs w:val="20"/>
        </w:rPr>
        <w:t>-</w:t>
      </w:r>
      <w:r>
        <w:rPr>
          <w:rFonts w:ascii="Verdana" w:hAnsi="Verdana"/>
          <w:sz w:val="20"/>
          <w:szCs w:val="20"/>
        </w:rPr>
        <w:t xml:space="preserve">19 prevention concepts. The social </w:t>
      </w:r>
      <w:r w:rsidRPr="00280F02">
        <w:rPr>
          <w:rFonts w:ascii="Verdana" w:hAnsi="Verdana"/>
          <w:sz w:val="20"/>
          <w:szCs w:val="20"/>
        </w:rPr>
        <w:lastRenderedPageBreak/>
        <w:t>distancing offic</w:t>
      </w:r>
      <w:r w:rsidRPr="00550116">
        <w:rPr>
          <w:rFonts w:ascii="Verdana" w:hAnsi="Verdana"/>
          <w:sz w:val="20"/>
          <w:szCs w:val="20"/>
        </w:rPr>
        <w:t xml:space="preserve">er </w:t>
      </w:r>
      <w:r w:rsidR="00550116" w:rsidRPr="00550116">
        <w:rPr>
          <w:rFonts w:ascii="Verdana" w:hAnsi="Verdana"/>
          <w:sz w:val="20"/>
          <w:szCs w:val="20"/>
        </w:rPr>
        <w:t>will be</w:t>
      </w:r>
      <w:r w:rsidRPr="00550116">
        <w:rPr>
          <w:rFonts w:ascii="Verdana" w:hAnsi="Verdana"/>
          <w:sz w:val="20"/>
          <w:szCs w:val="20"/>
        </w:rPr>
        <w:t xml:space="preserve"> responsible for identifying appropriate social distancing and sanitation measures and ensuring that such measures are implemented</w:t>
      </w:r>
      <w:r w:rsidR="00597438">
        <w:rPr>
          <w:rFonts w:ascii="Verdana" w:hAnsi="Verdana"/>
          <w:sz w:val="20"/>
          <w:szCs w:val="20"/>
        </w:rPr>
        <w:t xml:space="preserve"> and followed</w:t>
      </w:r>
      <w:r w:rsidRPr="00550116">
        <w:rPr>
          <w:rFonts w:ascii="Verdana" w:hAnsi="Verdana"/>
          <w:sz w:val="20"/>
          <w:szCs w:val="20"/>
        </w:rPr>
        <w:t>.</w:t>
      </w:r>
    </w:p>
    <w:p w14:paraId="26546A8C" w14:textId="4D62BD22" w:rsidR="00280F02" w:rsidRPr="00280F02" w:rsidRDefault="00280F02" w:rsidP="00382153">
      <w:pPr>
        <w:autoSpaceDE w:val="0"/>
        <w:autoSpaceDN w:val="0"/>
        <w:adjustRightInd w:val="0"/>
        <w:spacing w:after="240"/>
        <w:rPr>
          <w:rFonts w:ascii="Verdana" w:hAnsi="Verdana"/>
          <w:sz w:val="20"/>
          <w:szCs w:val="20"/>
        </w:rPr>
      </w:pPr>
      <w:r w:rsidRPr="00280F02">
        <w:rPr>
          <w:rFonts w:ascii="Verdana" w:hAnsi="Verdana"/>
          <w:sz w:val="20"/>
          <w:szCs w:val="20"/>
        </w:rPr>
        <w:t xml:space="preserve">The social distancing measures that we have taken include the implementation of work activities </w:t>
      </w:r>
      <w:r w:rsidR="00204E10">
        <w:rPr>
          <w:rFonts w:ascii="Verdana" w:hAnsi="Verdana"/>
          <w:sz w:val="20"/>
          <w:szCs w:val="20"/>
        </w:rPr>
        <w:t>that separate employees by</w:t>
      </w:r>
      <w:r w:rsidRPr="00280F02">
        <w:rPr>
          <w:rFonts w:ascii="Verdana" w:hAnsi="Verdana"/>
          <w:sz w:val="20"/>
          <w:szCs w:val="20"/>
        </w:rPr>
        <w:t xml:space="preserve"> </w:t>
      </w:r>
      <w:r w:rsidR="00204E10">
        <w:rPr>
          <w:rFonts w:ascii="Verdana" w:hAnsi="Verdana"/>
          <w:sz w:val="20"/>
          <w:szCs w:val="20"/>
        </w:rPr>
        <w:t>a minimum of</w:t>
      </w:r>
      <w:r w:rsidRPr="00280F02">
        <w:rPr>
          <w:rFonts w:ascii="Verdana" w:hAnsi="Verdana"/>
          <w:sz w:val="20"/>
          <w:szCs w:val="20"/>
        </w:rPr>
        <w:t xml:space="preserve"> </w:t>
      </w:r>
      <w:r w:rsidR="00D367D4">
        <w:rPr>
          <w:rFonts w:ascii="Verdana" w:hAnsi="Verdana"/>
          <w:sz w:val="20"/>
          <w:szCs w:val="20"/>
        </w:rPr>
        <w:t>six</w:t>
      </w:r>
      <w:r w:rsidRPr="00280F02">
        <w:rPr>
          <w:rFonts w:ascii="Verdana" w:hAnsi="Verdana"/>
          <w:sz w:val="20"/>
          <w:szCs w:val="20"/>
        </w:rPr>
        <w:t xml:space="preserve"> feet </w:t>
      </w:r>
      <w:r w:rsidR="00204E10">
        <w:rPr>
          <w:rFonts w:ascii="Verdana" w:hAnsi="Verdana"/>
          <w:sz w:val="20"/>
          <w:szCs w:val="20"/>
        </w:rPr>
        <w:t>from one another</w:t>
      </w:r>
      <w:r w:rsidRPr="00280F02">
        <w:rPr>
          <w:rFonts w:ascii="Verdana" w:hAnsi="Verdana"/>
          <w:sz w:val="20"/>
          <w:szCs w:val="20"/>
        </w:rPr>
        <w:t xml:space="preserve"> as they perform their duties, during breaks, or during meal periods.</w:t>
      </w:r>
      <w:r>
        <w:rPr>
          <w:rFonts w:ascii="Verdana" w:hAnsi="Verdana"/>
          <w:sz w:val="20"/>
          <w:szCs w:val="20"/>
        </w:rPr>
        <w:t xml:space="preserve"> Table 1 lists tasks/situations that we have specifically changed due to COVID</w:t>
      </w:r>
      <w:r w:rsidR="00B51DE2">
        <w:rPr>
          <w:rFonts w:ascii="Verdana" w:hAnsi="Verdana"/>
          <w:sz w:val="20"/>
          <w:szCs w:val="20"/>
        </w:rPr>
        <w:t>-</w:t>
      </w:r>
      <w:r>
        <w:rPr>
          <w:rFonts w:ascii="Verdana" w:hAnsi="Verdana"/>
          <w:sz w:val="20"/>
          <w:szCs w:val="20"/>
        </w:rPr>
        <w:t>19 social distancing guidelines</w:t>
      </w:r>
      <w:r w:rsidR="00626FE8">
        <w:rPr>
          <w:rFonts w:ascii="Verdana" w:hAnsi="Verdana"/>
          <w:sz w:val="20"/>
          <w:szCs w:val="20"/>
        </w:rPr>
        <w:t xml:space="preserve"> and the new control measures and safety practices. Tasks not included have been deemed already tasks that involve social distancing.</w:t>
      </w:r>
    </w:p>
    <w:tbl>
      <w:tblPr>
        <w:tblStyle w:val="TableGrid"/>
        <w:tblW w:w="0" w:type="auto"/>
        <w:tblLook w:val="04A0" w:firstRow="1" w:lastRow="0" w:firstColumn="1" w:lastColumn="0" w:noHBand="0" w:noVBand="1"/>
      </w:tblPr>
      <w:tblGrid>
        <w:gridCol w:w="2972"/>
        <w:gridCol w:w="5946"/>
      </w:tblGrid>
      <w:tr w:rsidR="00280F02" w:rsidRPr="00280F02" w14:paraId="6AE600AA" w14:textId="77777777" w:rsidTr="6AE45E10">
        <w:tc>
          <w:tcPr>
            <w:tcW w:w="8918" w:type="dxa"/>
            <w:gridSpan w:val="2"/>
          </w:tcPr>
          <w:p w14:paraId="4802A70E" w14:textId="77777777" w:rsidR="00280F02" w:rsidRPr="00626FE8" w:rsidRDefault="00280F02" w:rsidP="00382153">
            <w:pPr>
              <w:autoSpaceDE w:val="0"/>
              <w:autoSpaceDN w:val="0"/>
              <w:adjustRightInd w:val="0"/>
              <w:spacing w:before="80"/>
              <w:jc w:val="center"/>
              <w:rPr>
                <w:rFonts w:ascii="Verdana" w:hAnsi="Verdana"/>
                <w:b/>
                <w:bCs/>
                <w:sz w:val="20"/>
                <w:szCs w:val="20"/>
              </w:rPr>
            </w:pPr>
            <w:r w:rsidRPr="00626FE8">
              <w:rPr>
                <w:rFonts w:ascii="Verdana" w:hAnsi="Verdana"/>
                <w:b/>
                <w:bCs/>
                <w:sz w:val="20"/>
                <w:szCs w:val="20"/>
              </w:rPr>
              <w:t>Table 1</w:t>
            </w:r>
          </w:p>
          <w:p w14:paraId="73190EC4" w14:textId="1769C440" w:rsidR="00280F02" w:rsidRPr="00626FE8" w:rsidRDefault="00280F02" w:rsidP="00280F02">
            <w:pPr>
              <w:autoSpaceDE w:val="0"/>
              <w:autoSpaceDN w:val="0"/>
              <w:adjustRightInd w:val="0"/>
              <w:jc w:val="center"/>
              <w:rPr>
                <w:rFonts w:ascii="Verdana" w:hAnsi="Verdana"/>
                <w:b/>
                <w:bCs/>
                <w:sz w:val="20"/>
                <w:szCs w:val="20"/>
              </w:rPr>
            </w:pPr>
            <w:r w:rsidRPr="00626FE8">
              <w:rPr>
                <w:rFonts w:ascii="Verdana" w:hAnsi="Verdana"/>
                <w:b/>
                <w:bCs/>
                <w:sz w:val="20"/>
                <w:szCs w:val="20"/>
              </w:rPr>
              <w:t xml:space="preserve">Social </w:t>
            </w:r>
            <w:r w:rsidR="008D0BDC">
              <w:rPr>
                <w:rFonts w:ascii="Verdana" w:hAnsi="Verdana"/>
                <w:b/>
                <w:bCs/>
                <w:sz w:val="20"/>
                <w:szCs w:val="20"/>
              </w:rPr>
              <w:t>d</w:t>
            </w:r>
            <w:r w:rsidRPr="00626FE8">
              <w:rPr>
                <w:rFonts w:ascii="Verdana" w:hAnsi="Verdana"/>
                <w:b/>
                <w:bCs/>
                <w:sz w:val="20"/>
                <w:szCs w:val="20"/>
              </w:rPr>
              <w:t xml:space="preserve">istancing </w:t>
            </w:r>
            <w:r w:rsidR="008D0BDC">
              <w:rPr>
                <w:rFonts w:ascii="Verdana" w:hAnsi="Verdana"/>
                <w:b/>
                <w:bCs/>
                <w:sz w:val="20"/>
                <w:szCs w:val="20"/>
              </w:rPr>
              <w:t>m</w:t>
            </w:r>
            <w:r w:rsidRPr="00626FE8">
              <w:rPr>
                <w:rFonts w:ascii="Verdana" w:hAnsi="Verdana"/>
                <w:b/>
                <w:bCs/>
                <w:sz w:val="20"/>
                <w:szCs w:val="20"/>
              </w:rPr>
              <w:t xml:space="preserve">odified </w:t>
            </w:r>
            <w:r w:rsidR="008D0BDC">
              <w:rPr>
                <w:rFonts w:ascii="Verdana" w:hAnsi="Verdana"/>
                <w:b/>
                <w:bCs/>
                <w:sz w:val="20"/>
                <w:szCs w:val="20"/>
              </w:rPr>
              <w:t>t</w:t>
            </w:r>
            <w:r w:rsidRPr="00626FE8">
              <w:rPr>
                <w:rFonts w:ascii="Verdana" w:hAnsi="Verdana"/>
                <w:b/>
                <w:bCs/>
                <w:sz w:val="20"/>
                <w:szCs w:val="20"/>
              </w:rPr>
              <w:t>asks</w:t>
            </w:r>
          </w:p>
          <w:p w14:paraId="669E8876" w14:textId="04245C08" w:rsidR="00280F02" w:rsidRPr="00280F02" w:rsidRDefault="00280F02" w:rsidP="00585091">
            <w:pPr>
              <w:autoSpaceDE w:val="0"/>
              <w:autoSpaceDN w:val="0"/>
              <w:adjustRightInd w:val="0"/>
              <w:spacing w:after="80"/>
              <w:jc w:val="center"/>
              <w:rPr>
                <w:rFonts w:ascii="Verdana" w:hAnsi="Verdana"/>
                <w:sz w:val="20"/>
                <w:szCs w:val="20"/>
              </w:rPr>
            </w:pPr>
            <w:r w:rsidRPr="00280F02">
              <w:rPr>
                <w:rFonts w:ascii="Verdana" w:hAnsi="Verdana"/>
                <w:sz w:val="20"/>
                <w:szCs w:val="20"/>
                <w:highlight w:val="yellow"/>
              </w:rPr>
              <w:t>[list tasks that have been modified due to COVID</w:t>
            </w:r>
            <w:r w:rsidR="0041524C">
              <w:rPr>
                <w:rFonts w:ascii="Verdana" w:hAnsi="Verdana"/>
                <w:sz w:val="20"/>
                <w:szCs w:val="20"/>
                <w:highlight w:val="yellow"/>
              </w:rPr>
              <w:t>-</w:t>
            </w:r>
            <w:r w:rsidRPr="00280F02">
              <w:rPr>
                <w:rFonts w:ascii="Verdana" w:hAnsi="Verdana"/>
                <w:sz w:val="20"/>
                <w:szCs w:val="20"/>
                <w:highlight w:val="yellow"/>
              </w:rPr>
              <w:t>19]</w:t>
            </w:r>
          </w:p>
        </w:tc>
      </w:tr>
      <w:tr w:rsidR="00626FE8" w:rsidRPr="00280F02" w14:paraId="452040F4" w14:textId="77777777" w:rsidTr="6AE45E10">
        <w:tc>
          <w:tcPr>
            <w:tcW w:w="2972" w:type="dxa"/>
          </w:tcPr>
          <w:p w14:paraId="14B465E2" w14:textId="3501FBA3" w:rsidR="00626FE8" w:rsidRPr="00626FE8" w:rsidRDefault="00626FE8" w:rsidP="00585091">
            <w:pPr>
              <w:autoSpaceDE w:val="0"/>
              <w:autoSpaceDN w:val="0"/>
              <w:adjustRightInd w:val="0"/>
              <w:spacing w:before="40" w:after="40"/>
              <w:rPr>
                <w:rFonts w:ascii="Verdana" w:hAnsi="Verdana"/>
                <w:b/>
                <w:bCs/>
                <w:sz w:val="20"/>
                <w:szCs w:val="20"/>
              </w:rPr>
            </w:pPr>
            <w:r w:rsidRPr="00626FE8">
              <w:rPr>
                <w:rFonts w:ascii="Verdana" w:hAnsi="Verdana"/>
                <w:b/>
                <w:bCs/>
                <w:sz w:val="20"/>
                <w:szCs w:val="20"/>
              </w:rPr>
              <w:t>Task/Situation</w:t>
            </w:r>
          </w:p>
        </w:tc>
        <w:tc>
          <w:tcPr>
            <w:tcW w:w="5946" w:type="dxa"/>
          </w:tcPr>
          <w:p w14:paraId="3068F232" w14:textId="09938D81" w:rsidR="00626FE8" w:rsidRPr="00626FE8" w:rsidRDefault="00626FE8" w:rsidP="00D6740C">
            <w:pPr>
              <w:autoSpaceDE w:val="0"/>
              <w:autoSpaceDN w:val="0"/>
              <w:adjustRightInd w:val="0"/>
              <w:spacing w:before="40" w:after="40"/>
              <w:rPr>
                <w:rFonts w:ascii="Verdana" w:hAnsi="Verdana"/>
                <w:b/>
                <w:bCs/>
                <w:sz w:val="20"/>
                <w:szCs w:val="20"/>
              </w:rPr>
            </w:pPr>
            <w:r w:rsidRPr="00626FE8">
              <w:rPr>
                <w:rFonts w:ascii="Verdana" w:hAnsi="Verdana"/>
                <w:b/>
                <w:bCs/>
                <w:sz w:val="20"/>
                <w:szCs w:val="20"/>
              </w:rPr>
              <w:t>New control measures/practices</w:t>
            </w:r>
          </w:p>
        </w:tc>
      </w:tr>
      <w:tr w:rsidR="00626FE8" w:rsidRPr="00280F02" w14:paraId="060CDCDB" w14:textId="77777777" w:rsidTr="6AE45E10">
        <w:tc>
          <w:tcPr>
            <w:tcW w:w="2972" w:type="dxa"/>
            <w:shd w:val="clear" w:color="auto" w:fill="auto"/>
          </w:tcPr>
          <w:p w14:paraId="0168B3DA" w14:textId="09CE1F48" w:rsidR="00626FE8" w:rsidRPr="00204E10" w:rsidRDefault="00626FE8" w:rsidP="00585091">
            <w:pPr>
              <w:autoSpaceDE w:val="0"/>
              <w:autoSpaceDN w:val="0"/>
              <w:adjustRightInd w:val="0"/>
              <w:spacing w:before="40" w:after="40"/>
              <w:rPr>
                <w:rFonts w:ascii="Verdana" w:hAnsi="Verdana"/>
                <w:sz w:val="20"/>
                <w:szCs w:val="20"/>
                <w:highlight w:val="yellow"/>
              </w:rPr>
            </w:pPr>
            <w:r w:rsidRPr="00204E10">
              <w:rPr>
                <w:rFonts w:ascii="Verdana" w:hAnsi="Verdana"/>
                <w:sz w:val="20"/>
                <w:szCs w:val="20"/>
                <w:highlight w:val="yellow"/>
              </w:rPr>
              <w:t>Field crews hand hoeing fields side-by-side</w:t>
            </w:r>
          </w:p>
        </w:tc>
        <w:tc>
          <w:tcPr>
            <w:tcW w:w="5946" w:type="dxa"/>
            <w:shd w:val="clear" w:color="auto" w:fill="auto"/>
          </w:tcPr>
          <w:p w14:paraId="2805EAC9" w14:textId="4F9A93A1" w:rsidR="00626FE8" w:rsidRPr="00204E10" w:rsidRDefault="00626FE8" w:rsidP="00D6740C">
            <w:pPr>
              <w:autoSpaceDE w:val="0"/>
              <w:autoSpaceDN w:val="0"/>
              <w:adjustRightInd w:val="0"/>
              <w:spacing w:before="40" w:after="40"/>
              <w:rPr>
                <w:rFonts w:ascii="Verdana" w:hAnsi="Verdana"/>
                <w:sz w:val="20"/>
                <w:szCs w:val="20"/>
                <w:highlight w:val="yellow"/>
              </w:rPr>
            </w:pPr>
            <w:proofErr w:type="gramStart"/>
            <w:r w:rsidRPr="00204E10">
              <w:rPr>
                <w:rFonts w:ascii="Verdana" w:hAnsi="Verdana"/>
                <w:sz w:val="20"/>
                <w:szCs w:val="20"/>
                <w:highlight w:val="yellow"/>
              </w:rPr>
              <w:t xml:space="preserve">Require all employees to maintain </w:t>
            </w:r>
            <w:r w:rsidR="00EA7B61">
              <w:rPr>
                <w:rFonts w:ascii="Verdana" w:hAnsi="Verdana"/>
                <w:sz w:val="20"/>
                <w:szCs w:val="20"/>
                <w:highlight w:val="yellow"/>
              </w:rPr>
              <w:t>six feet</w:t>
            </w:r>
            <w:r w:rsidRPr="00204E10">
              <w:rPr>
                <w:rFonts w:ascii="Verdana" w:hAnsi="Verdana"/>
                <w:sz w:val="20"/>
                <w:szCs w:val="20"/>
                <w:highlight w:val="yellow"/>
              </w:rPr>
              <w:t xml:space="preserve"> of distance at all times</w:t>
            </w:r>
            <w:proofErr w:type="gramEnd"/>
            <w:r w:rsidR="00597438">
              <w:rPr>
                <w:rFonts w:ascii="Verdana" w:hAnsi="Verdana"/>
                <w:sz w:val="20"/>
                <w:szCs w:val="20"/>
                <w:highlight w:val="yellow"/>
              </w:rPr>
              <w:t xml:space="preserve"> and to space out, one person per row.</w:t>
            </w:r>
          </w:p>
        </w:tc>
      </w:tr>
      <w:tr w:rsidR="00626FE8" w:rsidRPr="00280F02" w14:paraId="16988099" w14:textId="77777777" w:rsidTr="6AE45E10">
        <w:tc>
          <w:tcPr>
            <w:tcW w:w="2972" w:type="dxa"/>
            <w:shd w:val="clear" w:color="auto" w:fill="auto"/>
          </w:tcPr>
          <w:p w14:paraId="5096EE58" w14:textId="5BFA1600" w:rsidR="00626FE8" w:rsidRPr="00F37012" w:rsidRDefault="00F37012" w:rsidP="00585091">
            <w:pPr>
              <w:autoSpaceDE w:val="0"/>
              <w:autoSpaceDN w:val="0"/>
              <w:adjustRightInd w:val="0"/>
              <w:spacing w:before="40" w:after="40"/>
              <w:rPr>
                <w:rFonts w:ascii="Verdana" w:hAnsi="Verdana"/>
                <w:sz w:val="20"/>
                <w:szCs w:val="20"/>
                <w:highlight w:val="yellow"/>
              </w:rPr>
            </w:pPr>
            <w:r w:rsidRPr="00F37012">
              <w:rPr>
                <w:rFonts w:ascii="Verdana" w:hAnsi="Verdana"/>
                <w:sz w:val="20"/>
                <w:szCs w:val="20"/>
                <w:highlight w:val="yellow"/>
              </w:rPr>
              <w:t xml:space="preserve">Weighing </w:t>
            </w:r>
            <w:r>
              <w:rPr>
                <w:rFonts w:ascii="Verdana" w:hAnsi="Verdana"/>
                <w:sz w:val="20"/>
                <w:szCs w:val="20"/>
                <w:highlight w:val="yellow"/>
              </w:rPr>
              <w:t>h</w:t>
            </w:r>
            <w:r w:rsidRPr="00F37012">
              <w:rPr>
                <w:rFonts w:ascii="Verdana" w:hAnsi="Verdana"/>
                <w:sz w:val="20"/>
                <w:szCs w:val="20"/>
                <w:highlight w:val="yellow"/>
              </w:rPr>
              <w:t xml:space="preserve">arvested </w:t>
            </w:r>
            <w:r>
              <w:rPr>
                <w:rFonts w:ascii="Verdana" w:hAnsi="Verdana"/>
                <w:sz w:val="20"/>
                <w:szCs w:val="20"/>
                <w:highlight w:val="yellow"/>
              </w:rPr>
              <w:t>p</w:t>
            </w:r>
            <w:r w:rsidRPr="00F37012">
              <w:rPr>
                <w:rFonts w:ascii="Verdana" w:hAnsi="Verdana"/>
                <w:sz w:val="20"/>
                <w:szCs w:val="20"/>
                <w:highlight w:val="yellow"/>
              </w:rPr>
              <w:t>roduce</w:t>
            </w:r>
          </w:p>
        </w:tc>
        <w:tc>
          <w:tcPr>
            <w:tcW w:w="5946" w:type="dxa"/>
            <w:shd w:val="clear" w:color="auto" w:fill="auto"/>
          </w:tcPr>
          <w:p w14:paraId="49427BE9" w14:textId="781E7328" w:rsidR="00626FE8" w:rsidRPr="00F37012" w:rsidRDefault="00F37012" w:rsidP="00D6740C">
            <w:pPr>
              <w:autoSpaceDE w:val="0"/>
              <w:autoSpaceDN w:val="0"/>
              <w:adjustRightInd w:val="0"/>
              <w:spacing w:before="40" w:after="80"/>
              <w:rPr>
                <w:rFonts w:ascii="Verdana" w:hAnsi="Verdana"/>
                <w:sz w:val="20"/>
                <w:szCs w:val="20"/>
                <w:highlight w:val="yellow"/>
              </w:rPr>
            </w:pPr>
            <w:r w:rsidRPr="00F37012">
              <w:rPr>
                <w:rFonts w:ascii="Verdana" w:hAnsi="Verdana"/>
                <w:sz w:val="20"/>
                <w:szCs w:val="20"/>
                <w:highlight w:val="yellow"/>
              </w:rPr>
              <w:t xml:space="preserve">Signs and tape will be posted indicating where workers should stand to maintain </w:t>
            </w:r>
            <w:r w:rsidR="00DD785D">
              <w:rPr>
                <w:rFonts w:ascii="Verdana" w:hAnsi="Verdana"/>
                <w:sz w:val="20"/>
                <w:szCs w:val="20"/>
                <w:highlight w:val="yellow"/>
              </w:rPr>
              <w:t>six feet</w:t>
            </w:r>
            <w:r w:rsidRPr="00F37012">
              <w:rPr>
                <w:rFonts w:ascii="Verdana" w:hAnsi="Verdana"/>
                <w:sz w:val="20"/>
                <w:szCs w:val="20"/>
                <w:highlight w:val="yellow"/>
              </w:rPr>
              <w:t xml:space="preserve"> distance while in line. Additional weight and product checkers will be added to reduce lines.</w:t>
            </w:r>
            <w:r w:rsidR="00010D52">
              <w:rPr>
                <w:rFonts w:ascii="Verdana" w:hAnsi="Verdana"/>
                <w:sz w:val="20"/>
                <w:szCs w:val="20"/>
                <w:highlight w:val="yellow"/>
              </w:rPr>
              <w:t xml:space="preserve"> </w:t>
            </w:r>
            <w:r w:rsidR="00456B20" w:rsidRPr="00E04E81">
              <w:rPr>
                <w:rFonts w:ascii="Verdana" w:hAnsi="Verdana"/>
                <w:b/>
                <w:bCs/>
                <w:sz w:val="20"/>
                <w:szCs w:val="20"/>
                <w:highlight w:val="yellow"/>
              </w:rPr>
              <w:t>(</w:t>
            </w:r>
            <w:r w:rsidR="00B07CA6" w:rsidRPr="00E04E81">
              <w:rPr>
                <w:rFonts w:ascii="Verdana" w:hAnsi="Verdana"/>
                <w:b/>
                <w:bCs/>
                <w:sz w:val="20"/>
                <w:szCs w:val="20"/>
                <w:highlight w:val="yellow"/>
              </w:rPr>
              <w:t>Note</w:t>
            </w:r>
            <w:r w:rsidR="006A1E7E" w:rsidRPr="00E04E81">
              <w:rPr>
                <w:rFonts w:ascii="Verdana" w:hAnsi="Verdana"/>
                <w:b/>
                <w:bCs/>
                <w:sz w:val="20"/>
                <w:szCs w:val="20"/>
                <w:highlight w:val="yellow"/>
              </w:rPr>
              <w:t>: This template is meant to serve as a guide.)</w:t>
            </w:r>
          </w:p>
        </w:tc>
      </w:tr>
    </w:tbl>
    <w:p w14:paraId="362A8374" w14:textId="23FD5280" w:rsidR="00626FE8" w:rsidRDefault="00280F02" w:rsidP="00D6740C">
      <w:pPr>
        <w:autoSpaceDE w:val="0"/>
        <w:autoSpaceDN w:val="0"/>
        <w:adjustRightInd w:val="0"/>
        <w:spacing w:before="240" w:after="240"/>
        <w:rPr>
          <w:rFonts w:ascii="Verdana" w:hAnsi="Verdana"/>
          <w:sz w:val="20"/>
          <w:szCs w:val="20"/>
        </w:rPr>
      </w:pPr>
      <w:r>
        <w:rPr>
          <w:rFonts w:ascii="Verdana" w:hAnsi="Verdana"/>
          <w:sz w:val="20"/>
          <w:szCs w:val="20"/>
        </w:rPr>
        <w:t xml:space="preserve">Some tasks and situations have been identified on our farm operation that make social distancing, specifically contact within </w:t>
      </w:r>
      <w:r w:rsidR="00794A69">
        <w:rPr>
          <w:rFonts w:ascii="Verdana" w:hAnsi="Verdana"/>
          <w:sz w:val="20"/>
          <w:szCs w:val="20"/>
        </w:rPr>
        <w:t>six feet</w:t>
      </w:r>
      <w:r w:rsidR="00626FE8">
        <w:rPr>
          <w:rFonts w:ascii="Verdana" w:hAnsi="Verdana"/>
          <w:sz w:val="20"/>
          <w:szCs w:val="20"/>
        </w:rPr>
        <w:t xml:space="preserve">, </w:t>
      </w:r>
      <w:r>
        <w:rPr>
          <w:rFonts w:ascii="Verdana" w:hAnsi="Verdana"/>
          <w:sz w:val="20"/>
          <w:szCs w:val="20"/>
        </w:rPr>
        <w:t>impossible. To mitigate these situations, we have</w:t>
      </w:r>
      <w:r w:rsidR="00626FE8">
        <w:rPr>
          <w:rFonts w:ascii="Verdana" w:hAnsi="Verdana"/>
          <w:sz w:val="20"/>
          <w:szCs w:val="20"/>
        </w:rPr>
        <w:t xml:space="preserve"> identified those specific tasks and established additional control measures to ensure the safety of all</w:t>
      </w:r>
      <w:r w:rsidR="00E41D0F">
        <w:rPr>
          <w:rFonts w:ascii="Verdana" w:hAnsi="Verdana"/>
          <w:sz w:val="20"/>
          <w:szCs w:val="20"/>
        </w:rPr>
        <w:t>;</w:t>
      </w:r>
      <w:r w:rsidR="00626FE8">
        <w:rPr>
          <w:rFonts w:ascii="Verdana" w:hAnsi="Verdana"/>
          <w:sz w:val="20"/>
          <w:szCs w:val="20"/>
        </w:rPr>
        <w:t xml:space="preserve"> see Table 2.</w:t>
      </w:r>
      <w:r w:rsidR="00597438">
        <w:rPr>
          <w:rFonts w:ascii="Verdana" w:hAnsi="Verdana"/>
          <w:sz w:val="20"/>
          <w:szCs w:val="20"/>
        </w:rPr>
        <w:t xml:space="preserve"> When face coverings are required</w:t>
      </w:r>
      <w:r w:rsidR="00EF37B4">
        <w:rPr>
          <w:rFonts w:ascii="Verdana" w:hAnsi="Verdana"/>
          <w:sz w:val="20"/>
          <w:szCs w:val="20"/>
        </w:rPr>
        <w:t>,</w:t>
      </w:r>
      <w:r w:rsidR="00597438">
        <w:rPr>
          <w:rFonts w:ascii="Verdana" w:hAnsi="Verdana"/>
          <w:sz w:val="20"/>
          <w:szCs w:val="20"/>
        </w:rPr>
        <w:t xml:space="preserve"> we</w:t>
      </w:r>
      <w:r w:rsidR="00B53B21">
        <w:rPr>
          <w:rFonts w:ascii="Verdana" w:hAnsi="Verdana"/>
          <w:sz w:val="20"/>
          <w:szCs w:val="20"/>
        </w:rPr>
        <w:t>,</w:t>
      </w:r>
      <w:r w:rsidR="00597438">
        <w:rPr>
          <w:rFonts w:ascii="Verdana" w:hAnsi="Verdana"/>
          <w:sz w:val="20"/>
          <w:szCs w:val="20"/>
        </w:rPr>
        <w:t xml:space="preserve"> as the employer</w:t>
      </w:r>
      <w:r w:rsidR="00B53B21">
        <w:rPr>
          <w:rFonts w:ascii="Verdana" w:hAnsi="Verdana"/>
          <w:sz w:val="20"/>
          <w:szCs w:val="20"/>
        </w:rPr>
        <w:t>,</w:t>
      </w:r>
      <w:r w:rsidR="00597438">
        <w:rPr>
          <w:rFonts w:ascii="Verdana" w:hAnsi="Verdana"/>
          <w:sz w:val="20"/>
          <w:szCs w:val="20"/>
        </w:rPr>
        <w:t xml:space="preserve"> will provide the necessary PPE.</w:t>
      </w:r>
    </w:p>
    <w:tbl>
      <w:tblPr>
        <w:tblStyle w:val="TableGrid"/>
        <w:tblW w:w="0" w:type="auto"/>
        <w:tblLook w:val="04A0" w:firstRow="1" w:lastRow="0" w:firstColumn="1" w:lastColumn="0" w:noHBand="0" w:noVBand="1"/>
      </w:tblPr>
      <w:tblGrid>
        <w:gridCol w:w="2972"/>
        <w:gridCol w:w="5946"/>
      </w:tblGrid>
      <w:tr w:rsidR="00626FE8" w:rsidRPr="00280F02" w14:paraId="4025BFDC" w14:textId="77777777" w:rsidTr="001B58C0">
        <w:tc>
          <w:tcPr>
            <w:tcW w:w="8918" w:type="dxa"/>
            <w:gridSpan w:val="2"/>
          </w:tcPr>
          <w:p w14:paraId="578FC89F" w14:textId="77777777" w:rsidR="00626FE8" w:rsidRDefault="00626FE8" w:rsidP="00A126AB">
            <w:pPr>
              <w:autoSpaceDE w:val="0"/>
              <w:autoSpaceDN w:val="0"/>
              <w:adjustRightInd w:val="0"/>
              <w:spacing w:before="80"/>
              <w:jc w:val="center"/>
              <w:rPr>
                <w:rFonts w:ascii="Verdana" w:hAnsi="Verdana"/>
                <w:b/>
                <w:bCs/>
                <w:sz w:val="20"/>
                <w:szCs w:val="20"/>
              </w:rPr>
            </w:pPr>
            <w:r w:rsidRPr="00626FE8">
              <w:rPr>
                <w:rFonts w:ascii="Verdana" w:hAnsi="Verdana"/>
                <w:b/>
                <w:bCs/>
                <w:sz w:val="20"/>
                <w:szCs w:val="20"/>
              </w:rPr>
              <w:t xml:space="preserve">Table </w:t>
            </w:r>
            <w:r>
              <w:rPr>
                <w:rFonts w:ascii="Verdana" w:hAnsi="Verdana"/>
                <w:b/>
                <w:bCs/>
                <w:sz w:val="20"/>
                <w:szCs w:val="20"/>
              </w:rPr>
              <w:t>2</w:t>
            </w:r>
          </w:p>
          <w:p w14:paraId="33B21099" w14:textId="4852CA19" w:rsidR="00626FE8" w:rsidRPr="00626FE8" w:rsidRDefault="00626FE8" w:rsidP="001B58C0">
            <w:pPr>
              <w:autoSpaceDE w:val="0"/>
              <w:autoSpaceDN w:val="0"/>
              <w:adjustRightInd w:val="0"/>
              <w:jc w:val="center"/>
              <w:rPr>
                <w:rFonts w:ascii="Verdana" w:hAnsi="Verdana"/>
                <w:b/>
                <w:bCs/>
                <w:sz w:val="20"/>
                <w:szCs w:val="20"/>
              </w:rPr>
            </w:pPr>
            <w:r>
              <w:rPr>
                <w:rFonts w:ascii="Verdana" w:hAnsi="Verdana"/>
                <w:b/>
                <w:bCs/>
                <w:sz w:val="20"/>
                <w:szCs w:val="20"/>
              </w:rPr>
              <w:t xml:space="preserve">Tasks that require less than </w:t>
            </w:r>
            <w:r w:rsidR="009C71E6">
              <w:rPr>
                <w:rFonts w:ascii="Verdana" w:hAnsi="Verdana"/>
                <w:b/>
                <w:bCs/>
                <w:sz w:val="20"/>
                <w:szCs w:val="20"/>
              </w:rPr>
              <w:t>six feet</w:t>
            </w:r>
            <w:r>
              <w:rPr>
                <w:rFonts w:ascii="Verdana" w:hAnsi="Verdana"/>
                <w:b/>
                <w:bCs/>
                <w:sz w:val="20"/>
                <w:szCs w:val="20"/>
              </w:rPr>
              <w:t xml:space="preserve"> distance between employees</w:t>
            </w:r>
          </w:p>
          <w:p w14:paraId="51338297" w14:textId="7D0F6C51" w:rsidR="00626FE8" w:rsidRPr="00280F02" w:rsidRDefault="00626FE8" w:rsidP="00A126AB">
            <w:pPr>
              <w:autoSpaceDE w:val="0"/>
              <w:autoSpaceDN w:val="0"/>
              <w:adjustRightInd w:val="0"/>
              <w:spacing w:after="40"/>
              <w:jc w:val="center"/>
              <w:rPr>
                <w:rFonts w:ascii="Verdana" w:hAnsi="Verdana"/>
                <w:sz w:val="20"/>
                <w:szCs w:val="20"/>
              </w:rPr>
            </w:pPr>
            <w:r w:rsidRPr="00280F02">
              <w:rPr>
                <w:rFonts w:ascii="Verdana" w:hAnsi="Verdana"/>
                <w:sz w:val="20"/>
                <w:szCs w:val="20"/>
                <w:highlight w:val="yellow"/>
              </w:rPr>
              <w:t xml:space="preserve">[list </w:t>
            </w:r>
            <w:r w:rsidRPr="00626FE8">
              <w:rPr>
                <w:rFonts w:ascii="Verdana" w:hAnsi="Verdana"/>
                <w:sz w:val="20"/>
                <w:szCs w:val="20"/>
                <w:highlight w:val="yellow"/>
              </w:rPr>
              <w:t>here those tasks and what protective measures have been taken]</w:t>
            </w:r>
          </w:p>
        </w:tc>
      </w:tr>
      <w:tr w:rsidR="00626FE8" w:rsidRPr="00626FE8" w14:paraId="3E35814B" w14:textId="77777777" w:rsidTr="001B58C0">
        <w:tc>
          <w:tcPr>
            <w:tcW w:w="2972" w:type="dxa"/>
          </w:tcPr>
          <w:p w14:paraId="033E2F12" w14:textId="77777777" w:rsidR="00626FE8" w:rsidRPr="00626FE8" w:rsidRDefault="00626FE8" w:rsidP="00A126AB">
            <w:pPr>
              <w:autoSpaceDE w:val="0"/>
              <w:autoSpaceDN w:val="0"/>
              <w:adjustRightInd w:val="0"/>
              <w:spacing w:before="40" w:after="40"/>
              <w:rPr>
                <w:rFonts w:ascii="Verdana" w:hAnsi="Verdana"/>
                <w:b/>
                <w:bCs/>
                <w:sz w:val="20"/>
                <w:szCs w:val="20"/>
              </w:rPr>
            </w:pPr>
            <w:r w:rsidRPr="00626FE8">
              <w:rPr>
                <w:rFonts w:ascii="Verdana" w:hAnsi="Verdana"/>
                <w:b/>
                <w:bCs/>
                <w:sz w:val="20"/>
                <w:szCs w:val="20"/>
              </w:rPr>
              <w:t>Task/Situation</w:t>
            </w:r>
          </w:p>
        </w:tc>
        <w:tc>
          <w:tcPr>
            <w:tcW w:w="5946" w:type="dxa"/>
          </w:tcPr>
          <w:p w14:paraId="03A07858" w14:textId="77777777" w:rsidR="00626FE8" w:rsidRPr="00626FE8" w:rsidRDefault="00626FE8" w:rsidP="00A126AB">
            <w:pPr>
              <w:autoSpaceDE w:val="0"/>
              <w:autoSpaceDN w:val="0"/>
              <w:adjustRightInd w:val="0"/>
              <w:spacing w:before="40" w:after="40"/>
              <w:rPr>
                <w:rFonts w:ascii="Verdana" w:hAnsi="Verdana"/>
                <w:b/>
                <w:bCs/>
                <w:sz w:val="20"/>
                <w:szCs w:val="20"/>
              </w:rPr>
            </w:pPr>
            <w:r w:rsidRPr="00626FE8">
              <w:rPr>
                <w:rFonts w:ascii="Verdana" w:hAnsi="Verdana"/>
                <w:b/>
                <w:bCs/>
                <w:sz w:val="20"/>
                <w:szCs w:val="20"/>
              </w:rPr>
              <w:t>New control measures/practices</w:t>
            </w:r>
          </w:p>
        </w:tc>
      </w:tr>
      <w:tr w:rsidR="00626FE8" w:rsidRPr="00280F02" w14:paraId="1E873FE4" w14:textId="77777777" w:rsidTr="00204E10">
        <w:tc>
          <w:tcPr>
            <w:tcW w:w="2972" w:type="dxa"/>
            <w:shd w:val="clear" w:color="auto" w:fill="auto"/>
          </w:tcPr>
          <w:p w14:paraId="25ADE2FE" w14:textId="11EDA0C8" w:rsidR="00626FE8" w:rsidRPr="00204E10" w:rsidRDefault="00626FE8" w:rsidP="00A126AB">
            <w:pPr>
              <w:autoSpaceDE w:val="0"/>
              <w:autoSpaceDN w:val="0"/>
              <w:adjustRightInd w:val="0"/>
              <w:spacing w:before="40" w:after="40"/>
              <w:rPr>
                <w:rFonts w:ascii="Verdana" w:hAnsi="Verdana"/>
                <w:sz w:val="20"/>
                <w:szCs w:val="20"/>
                <w:highlight w:val="yellow"/>
              </w:rPr>
            </w:pPr>
            <w:r w:rsidRPr="00204E10">
              <w:rPr>
                <w:rFonts w:ascii="Verdana" w:hAnsi="Verdana"/>
                <w:sz w:val="20"/>
                <w:szCs w:val="20"/>
                <w:highlight w:val="yellow"/>
              </w:rPr>
              <w:t>Training new employees</w:t>
            </w:r>
            <w:r w:rsidR="002127E1">
              <w:rPr>
                <w:rFonts w:ascii="Verdana" w:hAnsi="Verdana"/>
                <w:sz w:val="20"/>
                <w:szCs w:val="20"/>
                <w:highlight w:val="yellow"/>
              </w:rPr>
              <w:br/>
            </w:r>
            <w:r w:rsidRPr="00204E10">
              <w:rPr>
                <w:rFonts w:ascii="Verdana" w:hAnsi="Verdana"/>
                <w:sz w:val="20"/>
                <w:szCs w:val="20"/>
                <w:highlight w:val="yellow"/>
              </w:rPr>
              <w:t>how to operate equipment or tools</w:t>
            </w:r>
          </w:p>
        </w:tc>
        <w:tc>
          <w:tcPr>
            <w:tcW w:w="5946" w:type="dxa"/>
            <w:shd w:val="clear" w:color="auto" w:fill="auto"/>
          </w:tcPr>
          <w:p w14:paraId="1AEA0324" w14:textId="43D67E23" w:rsidR="00626FE8" w:rsidRPr="00204E10" w:rsidRDefault="00626FE8" w:rsidP="00A126AB">
            <w:pPr>
              <w:autoSpaceDE w:val="0"/>
              <w:autoSpaceDN w:val="0"/>
              <w:adjustRightInd w:val="0"/>
              <w:spacing w:before="40" w:after="40"/>
              <w:rPr>
                <w:rFonts w:ascii="Verdana" w:hAnsi="Verdana"/>
                <w:sz w:val="20"/>
                <w:szCs w:val="20"/>
                <w:highlight w:val="yellow"/>
              </w:rPr>
            </w:pPr>
            <w:r w:rsidRPr="00204E10">
              <w:rPr>
                <w:rFonts w:ascii="Verdana" w:hAnsi="Verdana"/>
                <w:sz w:val="20"/>
                <w:szCs w:val="20"/>
                <w:highlight w:val="yellow"/>
              </w:rPr>
              <w:t xml:space="preserve">When not feasible to train these employees using posters, videos, or communicating </w:t>
            </w:r>
            <w:r w:rsidR="00D818F6">
              <w:rPr>
                <w:rFonts w:ascii="Verdana" w:hAnsi="Verdana"/>
                <w:sz w:val="20"/>
                <w:szCs w:val="20"/>
                <w:highlight w:val="yellow"/>
              </w:rPr>
              <w:t>six feet</w:t>
            </w:r>
            <w:r w:rsidRPr="00204E10">
              <w:rPr>
                <w:rFonts w:ascii="Verdana" w:hAnsi="Verdana"/>
                <w:sz w:val="20"/>
                <w:szCs w:val="20"/>
                <w:highlight w:val="yellow"/>
              </w:rPr>
              <w:t xml:space="preserve"> apart, the trainer and new employee will conduct the training in open air with the use of face coverings</w:t>
            </w:r>
            <w:r w:rsidR="00AC65B0">
              <w:rPr>
                <w:rFonts w:ascii="Verdana" w:hAnsi="Verdana"/>
                <w:sz w:val="20"/>
                <w:szCs w:val="20"/>
                <w:highlight w:val="yellow"/>
              </w:rPr>
              <w:t>.</w:t>
            </w:r>
            <w:r w:rsidRPr="00204E10">
              <w:rPr>
                <w:rFonts w:ascii="Verdana" w:hAnsi="Verdana"/>
                <w:sz w:val="20"/>
                <w:szCs w:val="20"/>
                <w:highlight w:val="yellow"/>
              </w:rPr>
              <w:t xml:space="preserve"> </w:t>
            </w:r>
            <w:r w:rsidR="00AC65B0">
              <w:rPr>
                <w:rFonts w:ascii="Verdana" w:hAnsi="Verdana"/>
                <w:sz w:val="20"/>
                <w:szCs w:val="20"/>
                <w:highlight w:val="yellow"/>
              </w:rPr>
              <w:t>S</w:t>
            </w:r>
            <w:r w:rsidRPr="00204E10">
              <w:rPr>
                <w:rFonts w:ascii="Verdana" w:hAnsi="Verdana"/>
                <w:sz w:val="20"/>
                <w:szCs w:val="20"/>
                <w:highlight w:val="yellow"/>
              </w:rPr>
              <w:t>anitation materials will be used on items shared between trainer and new employee.</w:t>
            </w:r>
          </w:p>
        </w:tc>
      </w:tr>
      <w:tr w:rsidR="00380101" w:rsidRPr="00280F02" w14:paraId="06A9086D" w14:textId="77777777" w:rsidTr="00204E10">
        <w:tc>
          <w:tcPr>
            <w:tcW w:w="2972" w:type="dxa"/>
            <w:shd w:val="clear" w:color="auto" w:fill="auto"/>
          </w:tcPr>
          <w:p w14:paraId="0A5170AF" w14:textId="3F1B919F" w:rsidR="00380101" w:rsidRPr="00204E10" w:rsidRDefault="00597438" w:rsidP="00A126AB">
            <w:pPr>
              <w:autoSpaceDE w:val="0"/>
              <w:autoSpaceDN w:val="0"/>
              <w:adjustRightInd w:val="0"/>
              <w:spacing w:before="40" w:after="80"/>
              <w:rPr>
                <w:rFonts w:ascii="Verdana" w:hAnsi="Verdana"/>
                <w:sz w:val="20"/>
                <w:szCs w:val="20"/>
                <w:highlight w:val="yellow"/>
              </w:rPr>
            </w:pPr>
            <w:r>
              <w:rPr>
                <w:rFonts w:ascii="Verdana" w:hAnsi="Verdana"/>
                <w:sz w:val="20"/>
                <w:szCs w:val="20"/>
                <w:highlight w:val="yellow"/>
              </w:rPr>
              <w:t xml:space="preserve">Planting equipment that requires workers to be within </w:t>
            </w:r>
            <w:r w:rsidR="00227576">
              <w:rPr>
                <w:rFonts w:ascii="Verdana" w:hAnsi="Verdana"/>
                <w:sz w:val="20"/>
                <w:szCs w:val="20"/>
                <w:highlight w:val="yellow"/>
              </w:rPr>
              <w:t>six feet</w:t>
            </w:r>
            <w:r>
              <w:rPr>
                <w:rFonts w:ascii="Verdana" w:hAnsi="Verdana"/>
                <w:sz w:val="20"/>
                <w:szCs w:val="20"/>
                <w:highlight w:val="yellow"/>
              </w:rPr>
              <w:t xml:space="preserve"> due to the design</w:t>
            </w:r>
          </w:p>
        </w:tc>
        <w:tc>
          <w:tcPr>
            <w:tcW w:w="5946" w:type="dxa"/>
            <w:shd w:val="clear" w:color="auto" w:fill="auto"/>
          </w:tcPr>
          <w:p w14:paraId="715C8D63" w14:textId="72C76C15" w:rsidR="00380101" w:rsidRPr="00204E10" w:rsidRDefault="00F37012" w:rsidP="00A126AB">
            <w:pPr>
              <w:autoSpaceDE w:val="0"/>
              <w:autoSpaceDN w:val="0"/>
              <w:adjustRightInd w:val="0"/>
              <w:spacing w:before="40" w:after="40"/>
              <w:rPr>
                <w:rFonts w:ascii="Verdana" w:hAnsi="Verdana"/>
                <w:sz w:val="20"/>
                <w:szCs w:val="20"/>
                <w:highlight w:val="yellow"/>
              </w:rPr>
            </w:pPr>
            <w:r>
              <w:rPr>
                <w:rFonts w:ascii="Verdana" w:hAnsi="Verdana"/>
                <w:sz w:val="20"/>
                <w:szCs w:val="20"/>
                <w:highlight w:val="yellow"/>
              </w:rPr>
              <w:t xml:space="preserve">Employees working on these </w:t>
            </w:r>
            <w:r w:rsidR="00597438">
              <w:rPr>
                <w:rFonts w:ascii="Verdana" w:hAnsi="Verdana"/>
                <w:sz w:val="20"/>
                <w:szCs w:val="20"/>
                <w:highlight w:val="yellow"/>
              </w:rPr>
              <w:t>planting machines will be required to wear face masks that are provided by us, the employer.</w:t>
            </w:r>
          </w:p>
        </w:tc>
      </w:tr>
    </w:tbl>
    <w:p w14:paraId="1863E03B" w14:textId="2ECFEED2" w:rsidR="00626FE8" w:rsidRPr="00550116" w:rsidRDefault="00550116" w:rsidP="00382153">
      <w:pPr>
        <w:autoSpaceDE w:val="0"/>
        <w:autoSpaceDN w:val="0"/>
        <w:adjustRightInd w:val="0"/>
        <w:spacing w:before="240" w:after="40"/>
        <w:rPr>
          <w:rFonts w:ascii="Verdana" w:hAnsi="Verdana"/>
          <w:b/>
          <w:bCs/>
          <w:sz w:val="20"/>
          <w:szCs w:val="20"/>
        </w:rPr>
      </w:pPr>
      <w:r w:rsidRPr="00550116">
        <w:rPr>
          <w:rFonts w:ascii="Verdana" w:hAnsi="Verdana"/>
          <w:b/>
          <w:bCs/>
          <w:sz w:val="20"/>
          <w:szCs w:val="20"/>
        </w:rPr>
        <w:t>Potable water</w:t>
      </w:r>
    </w:p>
    <w:p w14:paraId="7010FE0B" w14:textId="00F3B351" w:rsidR="00550116" w:rsidRDefault="00550116" w:rsidP="00280F02">
      <w:pPr>
        <w:autoSpaceDE w:val="0"/>
        <w:autoSpaceDN w:val="0"/>
        <w:adjustRightInd w:val="0"/>
        <w:rPr>
          <w:rFonts w:ascii="Verdana" w:hAnsi="Verdana"/>
          <w:sz w:val="20"/>
          <w:szCs w:val="20"/>
        </w:rPr>
      </w:pPr>
      <w:r>
        <w:rPr>
          <w:rFonts w:ascii="Verdana" w:hAnsi="Verdana"/>
          <w:sz w:val="20"/>
          <w:szCs w:val="20"/>
        </w:rPr>
        <w:t xml:space="preserve">We will ensure all employees have immediate access to safe potable water. We will provide potable water in a way that meets social distancing guidelines and eliminates the sharing of drinking cups. </w:t>
      </w:r>
      <w:r w:rsidR="00B24C3A" w:rsidRPr="00B24C3A">
        <w:rPr>
          <w:rFonts w:ascii="Verdana" w:hAnsi="Verdana"/>
          <w:sz w:val="20"/>
          <w:szCs w:val="20"/>
          <w:highlight w:val="yellow"/>
        </w:rPr>
        <w:t>[add any additional specifics]</w:t>
      </w:r>
    </w:p>
    <w:p w14:paraId="4389ED6A" w14:textId="77777777" w:rsidR="00680B2F" w:rsidRDefault="00680B2F">
      <w:pPr>
        <w:rPr>
          <w:rFonts w:ascii="Verdana" w:hAnsi="Verdana"/>
          <w:b/>
          <w:bCs/>
          <w:sz w:val="20"/>
          <w:szCs w:val="20"/>
        </w:rPr>
      </w:pPr>
      <w:r>
        <w:rPr>
          <w:rFonts w:ascii="Verdana" w:hAnsi="Verdana"/>
          <w:b/>
          <w:bCs/>
          <w:sz w:val="20"/>
          <w:szCs w:val="20"/>
        </w:rPr>
        <w:br w:type="page"/>
      </w:r>
    </w:p>
    <w:p w14:paraId="50D41CAB" w14:textId="163A8F50" w:rsidR="00550116" w:rsidRPr="00550116" w:rsidRDefault="00550116" w:rsidP="00382153">
      <w:pPr>
        <w:autoSpaceDE w:val="0"/>
        <w:autoSpaceDN w:val="0"/>
        <w:adjustRightInd w:val="0"/>
        <w:spacing w:before="240" w:after="40"/>
        <w:rPr>
          <w:rFonts w:ascii="Verdana" w:hAnsi="Verdana"/>
          <w:b/>
          <w:bCs/>
          <w:sz w:val="20"/>
          <w:szCs w:val="20"/>
        </w:rPr>
      </w:pPr>
      <w:r w:rsidRPr="00550116">
        <w:rPr>
          <w:rFonts w:ascii="Verdana" w:hAnsi="Verdana"/>
          <w:b/>
          <w:bCs/>
          <w:sz w:val="20"/>
          <w:szCs w:val="20"/>
        </w:rPr>
        <w:lastRenderedPageBreak/>
        <w:t>Toilet and handwashing facilities</w:t>
      </w:r>
    </w:p>
    <w:p w14:paraId="5F98A629" w14:textId="27C699FE" w:rsidR="00550116" w:rsidRDefault="00B24C3A" w:rsidP="00382153">
      <w:pPr>
        <w:autoSpaceDE w:val="0"/>
        <w:autoSpaceDN w:val="0"/>
        <w:adjustRightInd w:val="0"/>
        <w:spacing w:after="240"/>
        <w:ind w:right="-158"/>
        <w:rPr>
          <w:rFonts w:ascii="Verdana" w:hAnsi="Verdana"/>
          <w:sz w:val="20"/>
          <w:szCs w:val="20"/>
        </w:rPr>
      </w:pPr>
      <w:r>
        <w:rPr>
          <w:rFonts w:ascii="Verdana" w:hAnsi="Verdana"/>
          <w:sz w:val="20"/>
          <w:szCs w:val="20"/>
        </w:rPr>
        <w:t>Our typical toilet and handwashing safety and sanitation efforts will continue, in addition to new COVID</w:t>
      </w:r>
      <w:r w:rsidR="00051350">
        <w:rPr>
          <w:rFonts w:ascii="Verdana" w:hAnsi="Verdana"/>
          <w:sz w:val="20"/>
          <w:szCs w:val="20"/>
        </w:rPr>
        <w:t>-</w:t>
      </w:r>
      <w:r>
        <w:rPr>
          <w:rFonts w:ascii="Verdana" w:hAnsi="Verdana"/>
          <w:sz w:val="20"/>
          <w:szCs w:val="20"/>
        </w:rPr>
        <w:t>19 safety efforts. Effective June 1, 2020</w:t>
      </w:r>
      <w:r w:rsidR="00DD7A02">
        <w:rPr>
          <w:rFonts w:ascii="Verdana" w:hAnsi="Verdana"/>
          <w:sz w:val="20"/>
          <w:szCs w:val="20"/>
        </w:rPr>
        <w:t>,</w:t>
      </w:r>
      <w:r>
        <w:rPr>
          <w:rFonts w:ascii="Verdana" w:hAnsi="Verdana"/>
          <w:sz w:val="20"/>
          <w:szCs w:val="20"/>
        </w:rPr>
        <w:t xml:space="preserve"> we will increase our toilet and handwashing facility at worksites from </w:t>
      </w:r>
      <w:r w:rsidR="00D51AF1">
        <w:rPr>
          <w:rFonts w:ascii="Verdana" w:hAnsi="Verdana"/>
          <w:sz w:val="20"/>
          <w:szCs w:val="20"/>
        </w:rPr>
        <w:t>one</w:t>
      </w:r>
      <w:r>
        <w:rPr>
          <w:rFonts w:ascii="Verdana" w:hAnsi="Verdana"/>
          <w:sz w:val="20"/>
          <w:szCs w:val="20"/>
        </w:rPr>
        <w:t xml:space="preserve"> per 20 employees to </w:t>
      </w:r>
      <w:r w:rsidR="00355A12">
        <w:rPr>
          <w:rFonts w:ascii="Verdana" w:hAnsi="Verdana"/>
          <w:sz w:val="20"/>
          <w:szCs w:val="20"/>
        </w:rPr>
        <w:t>one</w:t>
      </w:r>
      <w:r>
        <w:rPr>
          <w:rFonts w:ascii="Verdana" w:hAnsi="Verdana"/>
          <w:sz w:val="20"/>
          <w:szCs w:val="20"/>
        </w:rPr>
        <w:t xml:space="preserve"> per 10 employees. </w:t>
      </w:r>
      <w:r w:rsidRPr="00B24C3A">
        <w:rPr>
          <w:rFonts w:ascii="Verdana" w:hAnsi="Verdana"/>
          <w:sz w:val="20"/>
          <w:szCs w:val="20"/>
          <w:highlight w:val="yellow"/>
        </w:rPr>
        <w:t>[</w:t>
      </w:r>
      <w:r w:rsidR="741EF58D" w:rsidRPr="74FA1381">
        <w:rPr>
          <w:rFonts w:ascii="Verdana" w:hAnsi="Verdana"/>
          <w:sz w:val="20"/>
          <w:szCs w:val="20"/>
          <w:highlight w:val="yellow"/>
        </w:rPr>
        <w:t>I</w:t>
      </w:r>
      <w:r w:rsidRPr="74FA1381">
        <w:rPr>
          <w:rFonts w:ascii="Verdana" w:hAnsi="Verdana"/>
          <w:sz w:val="20"/>
          <w:szCs w:val="20"/>
          <w:highlight w:val="yellow"/>
        </w:rPr>
        <w:t>n</w:t>
      </w:r>
      <w:r w:rsidRPr="00B24C3A">
        <w:rPr>
          <w:rFonts w:ascii="Verdana" w:hAnsi="Verdana"/>
          <w:sz w:val="20"/>
          <w:szCs w:val="20"/>
          <w:highlight w:val="yellow"/>
        </w:rPr>
        <w:t xml:space="preserve"> the event you were unable to acquire additional toilet and handwashing stations, document your attempts and continue attempting until the ratio has been satisfied</w:t>
      </w:r>
      <w:r w:rsidR="7CBFD339" w:rsidRPr="74FA1381">
        <w:rPr>
          <w:rFonts w:ascii="Verdana" w:hAnsi="Verdana"/>
          <w:sz w:val="20"/>
          <w:szCs w:val="20"/>
          <w:highlight w:val="yellow"/>
        </w:rPr>
        <w:t>.</w:t>
      </w:r>
      <w:r w:rsidRPr="74FA1381">
        <w:rPr>
          <w:rFonts w:ascii="Verdana" w:hAnsi="Verdana"/>
          <w:sz w:val="20"/>
          <w:szCs w:val="20"/>
          <w:highlight w:val="yellow"/>
        </w:rPr>
        <w:t>]</w:t>
      </w:r>
    </w:p>
    <w:p w14:paraId="0BE7BFC1" w14:textId="7EAB3D24" w:rsidR="00B24C3A" w:rsidRDefault="00B24C3A" w:rsidP="00382153">
      <w:pPr>
        <w:autoSpaceDE w:val="0"/>
        <w:autoSpaceDN w:val="0"/>
        <w:adjustRightInd w:val="0"/>
        <w:spacing w:after="160"/>
        <w:rPr>
          <w:rFonts w:ascii="Verdana" w:hAnsi="Verdana"/>
          <w:sz w:val="20"/>
          <w:szCs w:val="20"/>
        </w:rPr>
      </w:pPr>
      <w:r>
        <w:rPr>
          <w:rFonts w:ascii="Verdana" w:hAnsi="Verdana"/>
          <w:sz w:val="20"/>
          <w:szCs w:val="20"/>
        </w:rPr>
        <w:t xml:space="preserve">We will ensure that </w:t>
      </w:r>
      <w:r w:rsidRPr="00B24C3A">
        <w:rPr>
          <w:rFonts w:ascii="Verdana" w:hAnsi="Verdana"/>
          <w:sz w:val="20"/>
          <w:szCs w:val="20"/>
        </w:rPr>
        <w:t xml:space="preserve">toilet and handwashing facilities are located adjacent to each other at the entrance or exit to the field or in a completely harvested area, whichever is closer. In any case, such facilities </w:t>
      </w:r>
      <w:r w:rsidR="00807CDB">
        <w:rPr>
          <w:rFonts w:ascii="Verdana" w:hAnsi="Verdana"/>
          <w:sz w:val="20"/>
          <w:szCs w:val="20"/>
        </w:rPr>
        <w:t xml:space="preserve">will </w:t>
      </w:r>
      <w:r w:rsidRPr="00B24C3A">
        <w:rPr>
          <w:rFonts w:ascii="Verdana" w:hAnsi="Verdana"/>
          <w:sz w:val="20"/>
          <w:szCs w:val="20"/>
        </w:rPr>
        <w:t xml:space="preserve">be no more than a </w:t>
      </w:r>
      <w:r w:rsidR="00117DA4">
        <w:rPr>
          <w:rFonts w:ascii="Verdana" w:hAnsi="Verdana"/>
          <w:sz w:val="20"/>
          <w:szCs w:val="20"/>
        </w:rPr>
        <w:t>five</w:t>
      </w:r>
      <w:r w:rsidRPr="00B24C3A">
        <w:rPr>
          <w:rFonts w:ascii="Verdana" w:hAnsi="Verdana"/>
          <w:sz w:val="20"/>
          <w:szCs w:val="20"/>
        </w:rPr>
        <w:t xml:space="preserve">-minute or a </w:t>
      </w:r>
      <w:proofErr w:type="gramStart"/>
      <w:r w:rsidR="00A56BE4">
        <w:rPr>
          <w:rFonts w:ascii="Verdana" w:hAnsi="Verdana"/>
          <w:sz w:val="20"/>
          <w:szCs w:val="20"/>
        </w:rPr>
        <w:t>one-quarter</w:t>
      </w:r>
      <w:r w:rsidRPr="00B24C3A">
        <w:rPr>
          <w:rFonts w:ascii="Verdana" w:hAnsi="Verdana"/>
          <w:sz w:val="20"/>
          <w:szCs w:val="20"/>
        </w:rPr>
        <w:t>-mile</w:t>
      </w:r>
      <w:proofErr w:type="gramEnd"/>
      <w:r w:rsidRPr="00B24C3A">
        <w:rPr>
          <w:rFonts w:ascii="Verdana" w:hAnsi="Verdana"/>
          <w:sz w:val="20"/>
          <w:szCs w:val="20"/>
        </w:rPr>
        <w:t xml:space="preserve"> (1,320 feet) unobstructed walk from each hand</w:t>
      </w:r>
      <w:r w:rsidR="00A114E1">
        <w:rPr>
          <w:rFonts w:ascii="Verdana" w:hAnsi="Verdana"/>
          <w:sz w:val="20"/>
          <w:szCs w:val="20"/>
        </w:rPr>
        <w:t>-</w:t>
      </w:r>
      <w:r w:rsidRPr="00B24C3A">
        <w:rPr>
          <w:rFonts w:ascii="Verdana" w:hAnsi="Verdana"/>
          <w:sz w:val="20"/>
          <w:szCs w:val="20"/>
        </w:rPr>
        <w:t>laborer’s place of work in the field.</w:t>
      </w:r>
      <w:r>
        <w:rPr>
          <w:rFonts w:ascii="Verdana" w:hAnsi="Verdana"/>
          <w:sz w:val="20"/>
          <w:szCs w:val="20"/>
        </w:rPr>
        <w:t xml:space="preserve"> </w:t>
      </w:r>
      <w:r w:rsidRPr="00B24C3A">
        <w:rPr>
          <w:rFonts w:ascii="Verdana" w:hAnsi="Verdana"/>
          <w:sz w:val="20"/>
          <w:szCs w:val="20"/>
        </w:rPr>
        <w:t xml:space="preserve">Where, due to terrain, it is not feasible to locate facilities as </w:t>
      </w:r>
      <w:r>
        <w:rPr>
          <w:rFonts w:ascii="Verdana" w:hAnsi="Verdana"/>
          <w:sz w:val="20"/>
          <w:szCs w:val="20"/>
        </w:rPr>
        <w:t>stated</w:t>
      </w:r>
      <w:r w:rsidRPr="00B24C3A">
        <w:rPr>
          <w:rFonts w:ascii="Verdana" w:hAnsi="Verdana"/>
          <w:sz w:val="20"/>
          <w:szCs w:val="20"/>
        </w:rPr>
        <w:t xml:space="preserve"> above, the facilities </w:t>
      </w:r>
      <w:r>
        <w:rPr>
          <w:rFonts w:ascii="Verdana" w:hAnsi="Verdana"/>
          <w:sz w:val="20"/>
          <w:szCs w:val="20"/>
        </w:rPr>
        <w:t>will</w:t>
      </w:r>
      <w:r w:rsidRPr="00B24C3A">
        <w:rPr>
          <w:rFonts w:ascii="Verdana" w:hAnsi="Verdana"/>
          <w:sz w:val="20"/>
          <w:szCs w:val="20"/>
        </w:rPr>
        <w:t xml:space="preserve"> be at the point of closest vehicular access.</w:t>
      </w:r>
    </w:p>
    <w:p w14:paraId="43427A7D" w14:textId="0F59B427" w:rsidR="00B24C3A" w:rsidRDefault="00B24C3A" w:rsidP="00382153">
      <w:pPr>
        <w:autoSpaceDE w:val="0"/>
        <w:autoSpaceDN w:val="0"/>
        <w:adjustRightInd w:val="0"/>
        <w:spacing w:after="160"/>
        <w:rPr>
          <w:rFonts w:ascii="Verdana" w:hAnsi="Verdana"/>
          <w:sz w:val="20"/>
          <w:szCs w:val="20"/>
        </w:rPr>
      </w:pPr>
      <w:r>
        <w:rPr>
          <w:rFonts w:ascii="Verdana" w:hAnsi="Verdana"/>
          <w:sz w:val="20"/>
          <w:szCs w:val="20"/>
        </w:rPr>
        <w:t xml:space="preserve">Toilet and handwashing facilities will be </w:t>
      </w:r>
      <w:r w:rsidR="006272E8">
        <w:rPr>
          <w:rFonts w:ascii="Verdana" w:hAnsi="Verdana"/>
          <w:sz w:val="20"/>
          <w:szCs w:val="20"/>
        </w:rPr>
        <w:t xml:space="preserve">maintained in a clean and sanitary condition. Toilets and handwashing stations will be </w:t>
      </w:r>
      <w:r>
        <w:rPr>
          <w:rFonts w:ascii="Verdana" w:hAnsi="Verdana"/>
          <w:sz w:val="20"/>
          <w:szCs w:val="20"/>
        </w:rPr>
        <w:t>sanitized at least three times daily to mitigate the spread of COVID</w:t>
      </w:r>
      <w:r w:rsidR="00786752">
        <w:rPr>
          <w:rFonts w:ascii="Verdana" w:hAnsi="Verdana"/>
          <w:sz w:val="20"/>
          <w:szCs w:val="20"/>
        </w:rPr>
        <w:t>-</w:t>
      </w:r>
      <w:r>
        <w:rPr>
          <w:rFonts w:ascii="Verdana" w:hAnsi="Verdana"/>
          <w:sz w:val="20"/>
          <w:szCs w:val="20"/>
        </w:rPr>
        <w:t xml:space="preserve">19. </w:t>
      </w:r>
      <w:r w:rsidRPr="00B24C3A">
        <w:rPr>
          <w:rFonts w:ascii="Verdana" w:hAnsi="Verdana"/>
          <w:sz w:val="20"/>
          <w:szCs w:val="20"/>
          <w:highlight w:val="yellow"/>
        </w:rPr>
        <w:t>[insert title or person’s name]</w:t>
      </w:r>
      <w:r>
        <w:rPr>
          <w:rFonts w:ascii="Verdana" w:hAnsi="Verdana"/>
          <w:sz w:val="20"/>
          <w:szCs w:val="20"/>
        </w:rPr>
        <w:t xml:space="preserve"> will be responsible for ensuring these additional sanitation efforts.</w:t>
      </w:r>
    </w:p>
    <w:p w14:paraId="4DC3988C" w14:textId="0A557F73" w:rsidR="00B24C3A" w:rsidRPr="00680B2F" w:rsidRDefault="00B24C3A" w:rsidP="00382153">
      <w:pPr>
        <w:autoSpaceDE w:val="0"/>
        <w:autoSpaceDN w:val="0"/>
        <w:adjustRightInd w:val="0"/>
        <w:spacing w:after="160"/>
        <w:rPr>
          <w:rFonts w:ascii="Verdana" w:hAnsi="Verdana"/>
          <w:sz w:val="20"/>
          <w:szCs w:val="20"/>
        </w:rPr>
      </w:pPr>
      <w:r w:rsidRPr="00680B2F">
        <w:rPr>
          <w:rFonts w:ascii="Verdana" w:hAnsi="Verdana"/>
          <w:sz w:val="20"/>
          <w:szCs w:val="20"/>
        </w:rPr>
        <w:t>We will post a notice describing</w:t>
      </w:r>
      <w:r w:rsidR="1EF16D25" w:rsidRPr="00680B2F">
        <w:rPr>
          <w:rFonts w:ascii="Verdana" w:hAnsi="Verdana"/>
          <w:sz w:val="20"/>
          <w:szCs w:val="20"/>
        </w:rPr>
        <w:t xml:space="preserve"> effective field sanitation measures as well as</w:t>
      </w:r>
      <w:r w:rsidRPr="00680B2F">
        <w:rPr>
          <w:rFonts w:ascii="Verdana" w:hAnsi="Verdana"/>
          <w:sz w:val="20"/>
          <w:szCs w:val="20"/>
        </w:rPr>
        <w:t xml:space="preserve"> the requirements of the temporary OAR 437-001-0749 rule in a place accessible to workers</w:t>
      </w:r>
      <w:r w:rsidR="00F37012" w:rsidRPr="00680B2F">
        <w:rPr>
          <w:rFonts w:ascii="Verdana" w:hAnsi="Verdana"/>
          <w:sz w:val="20"/>
          <w:szCs w:val="20"/>
        </w:rPr>
        <w:t xml:space="preserve">. </w:t>
      </w:r>
      <w:r w:rsidR="00F37012" w:rsidRPr="00680B2F">
        <w:rPr>
          <w:rFonts w:ascii="Verdana" w:hAnsi="Verdana"/>
          <w:sz w:val="20"/>
          <w:szCs w:val="20"/>
          <w:highlight w:val="yellow"/>
        </w:rPr>
        <w:t xml:space="preserve">We will post in additional languages as made available by </w:t>
      </w:r>
      <w:r w:rsidR="00B33250" w:rsidRPr="00680B2F">
        <w:rPr>
          <w:rFonts w:ascii="Verdana" w:hAnsi="Verdana"/>
          <w:sz w:val="20"/>
          <w:szCs w:val="20"/>
          <w:highlight w:val="yellow"/>
        </w:rPr>
        <w:t xml:space="preserve">Oregon </w:t>
      </w:r>
      <w:r w:rsidR="00F37012" w:rsidRPr="00680B2F">
        <w:rPr>
          <w:rFonts w:ascii="Verdana" w:hAnsi="Verdana"/>
          <w:sz w:val="20"/>
          <w:szCs w:val="20"/>
          <w:highlight w:val="yellow"/>
        </w:rPr>
        <w:t>OSHA and if needed by workers</w:t>
      </w:r>
      <w:r w:rsidR="00223B62" w:rsidRPr="00680B2F">
        <w:rPr>
          <w:rFonts w:ascii="Verdana" w:hAnsi="Verdana"/>
          <w:sz w:val="20"/>
          <w:szCs w:val="20"/>
        </w:rPr>
        <w:t>.</w:t>
      </w:r>
    </w:p>
    <w:p w14:paraId="044A5F0B" w14:textId="0CE3B7D9" w:rsidR="008979C3" w:rsidRPr="00BD46E6" w:rsidRDefault="00B24C3A" w:rsidP="00382153">
      <w:pPr>
        <w:autoSpaceDE w:val="0"/>
        <w:autoSpaceDN w:val="0"/>
        <w:adjustRightInd w:val="0"/>
        <w:spacing w:before="240" w:after="40"/>
        <w:rPr>
          <w:rFonts w:ascii="Verdana" w:hAnsi="Verdana"/>
          <w:b/>
          <w:bCs/>
          <w:sz w:val="20"/>
          <w:szCs w:val="20"/>
        </w:rPr>
      </w:pPr>
      <w:r w:rsidRPr="00BD46E6">
        <w:rPr>
          <w:rFonts w:ascii="Verdana" w:hAnsi="Verdana"/>
          <w:b/>
          <w:bCs/>
          <w:sz w:val="20"/>
          <w:szCs w:val="20"/>
        </w:rPr>
        <w:t>Communication</w:t>
      </w:r>
    </w:p>
    <w:p w14:paraId="1710C3A5" w14:textId="09226142" w:rsidR="00B24C3A" w:rsidRDefault="00B24C3A" w:rsidP="00382153">
      <w:pPr>
        <w:autoSpaceDE w:val="0"/>
        <w:autoSpaceDN w:val="0"/>
        <w:adjustRightInd w:val="0"/>
        <w:spacing w:after="160"/>
        <w:rPr>
          <w:rFonts w:ascii="Verdana" w:hAnsi="Verdana"/>
          <w:sz w:val="20"/>
          <w:szCs w:val="20"/>
        </w:rPr>
      </w:pPr>
      <w:r>
        <w:rPr>
          <w:rFonts w:ascii="Verdana" w:hAnsi="Verdana"/>
          <w:sz w:val="20"/>
          <w:szCs w:val="20"/>
        </w:rPr>
        <w:t xml:space="preserve">Every employee </w:t>
      </w:r>
      <w:r w:rsidR="00BD46E6">
        <w:rPr>
          <w:rFonts w:ascii="Verdana" w:hAnsi="Verdana"/>
          <w:sz w:val="20"/>
          <w:szCs w:val="20"/>
        </w:rPr>
        <w:t>will receive information about these new COVID</w:t>
      </w:r>
      <w:r w:rsidR="004A3DEB">
        <w:rPr>
          <w:rFonts w:ascii="Verdana" w:hAnsi="Verdana"/>
          <w:sz w:val="20"/>
          <w:szCs w:val="20"/>
        </w:rPr>
        <w:t>-</w:t>
      </w:r>
      <w:r w:rsidR="00BD46E6">
        <w:rPr>
          <w:rFonts w:ascii="Verdana" w:hAnsi="Verdana"/>
          <w:sz w:val="20"/>
          <w:szCs w:val="20"/>
        </w:rPr>
        <w:t>19</w:t>
      </w:r>
      <w:r w:rsidR="00597438">
        <w:rPr>
          <w:rFonts w:ascii="Verdana" w:hAnsi="Verdana"/>
          <w:sz w:val="20"/>
          <w:szCs w:val="20"/>
        </w:rPr>
        <w:t xml:space="preserve"> prevention</w:t>
      </w:r>
      <w:r w:rsidR="00BD46E6">
        <w:rPr>
          <w:rFonts w:ascii="Verdana" w:hAnsi="Verdana"/>
          <w:sz w:val="20"/>
          <w:szCs w:val="20"/>
        </w:rPr>
        <w:t xml:space="preserve"> rules. Employees will also be trained on the location of the sanitation facilities and water</w:t>
      </w:r>
      <w:r w:rsidR="005D472F">
        <w:rPr>
          <w:rFonts w:ascii="Verdana" w:hAnsi="Verdana"/>
          <w:sz w:val="20"/>
          <w:szCs w:val="20"/>
        </w:rPr>
        <w:t>,</w:t>
      </w:r>
      <w:r w:rsidR="00BD46E6">
        <w:rPr>
          <w:rFonts w:ascii="Verdana" w:hAnsi="Verdana"/>
          <w:sz w:val="20"/>
          <w:szCs w:val="20"/>
        </w:rPr>
        <w:t xml:space="preserve"> and that they have access and are encouraged to use them when necessary. Employees will also be trained on the following concepts:</w:t>
      </w:r>
    </w:p>
    <w:p w14:paraId="5F0403D9" w14:textId="0D070B83" w:rsidR="008979C3" w:rsidRPr="00BD46E6" w:rsidRDefault="008979C3" w:rsidP="00382153">
      <w:pPr>
        <w:pStyle w:val="Default"/>
        <w:numPr>
          <w:ilvl w:val="0"/>
          <w:numId w:val="4"/>
        </w:numPr>
        <w:spacing w:after="160"/>
        <w:ind w:right="-522"/>
        <w:rPr>
          <w:rFonts w:ascii="Verdana" w:hAnsi="Verdana"/>
          <w:sz w:val="20"/>
          <w:szCs w:val="20"/>
        </w:rPr>
      </w:pPr>
      <w:r w:rsidRPr="00BD46E6">
        <w:rPr>
          <w:rFonts w:ascii="Verdana" w:hAnsi="Verdana"/>
          <w:sz w:val="20"/>
          <w:szCs w:val="20"/>
        </w:rPr>
        <w:t xml:space="preserve">Using the water and facilities provided for drinking, handwashing, and elimination </w:t>
      </w:r>
    </w:p>
    <w:p w14:paraId="38149345" w14:textId="625164EC" w:rsidR="008979C3" w:rsidRPr="00BD46E6" w:rsidRDefault="008979C3" w:rsidP="00382153">
      <w:pPr>
        <w:pStyle w:val="Default"/>
        <w:numPr>
          <w:ilvl w:val="0"/>
          <w:numId w:val="4"/>
        </w:numPr>
        <w:spacing w:after="160"/>
        <w:rPr>
          <w:rFonts w:ascii="Verdana" w:hAnsi="Verdana"/>
          <w:sz w:val="20"/>
          <w:szCs w:val="20"/>
        </w:rPr>
      </w:pPr>
      <w:r w:rsidRPr="00BD46E6">
        <w:rPr>
          <w:rFonts w:ascii="Verdana" w:hAnsi="Verdana"/>
          <w:sz w:val="20"/>
          <w:szCs w:val="20"/>
        </w:rPr>
        <w:t xml:space="preserve">Drinking water frequently, especially on hot days </w:t>
      </w:r>
    </w:p>
    <w:p w14:paraId="08628614" w14:textId="6799A4BF" w:rsidR="008979C3" w:rsidRPr="00BD46E6" w:rsidRDefault="008979C3" w:rsidP="00382153">
      <w:pPr>
        <w:pStyle w:val="Default"/>
        <w:numPr>
          <w:ilvl w:val="0"/>
          <w:numId w:val="4"/>
        </w:numPr>
        <w:spacing w:after="160"/>
        <w:rPr>
          <w:rFonts w:ascii="Verdana" w:hAnsi="Verdana"/>
          <w:sz w:val="20"/>
          <w:szCs w:val="20"/>
        </w:rPr>
      </w:pPr>
      <w:r w:rsidRPr="00BD46E6">
        <w:rPr>
          <w:rFonts w:ascii="Verdana" w:hAnsi="Verdana"/>
          <w:sz w:val="20"/>
          <w:szCs w:val="20"/>
        </w:rPr>
        <w:t xml:space="preserve">Urinating as frequently as necessary </w:t>
      </w:r>
    </w:p>
    <w:p w14:paraId="46BE4FBC" w14:textId="0C522CA0" w:rsidR="008979C3" w:rsidRPr="00BD46E6" w:rsidRDefault="008979C3" w:rsidP="00382153">
      <w:pPr>
        <w:pStyle w:val="Default"/>
        <w:numPr>
          <w:ilvl w:val="0"/>
          <w:numId w:val="4"/>
        </w:numPr>
        <w:spacing w:after="160"/>
        <w:rPr>
          <w:rFonts w:ascii="Verdana" w:hAnsi="Verdana"/>
          <w:sz w:val="20"/>
          <w:szCs w:val="20"/>
        </w:rPr>
      </w:pPr>
      <w:r w:rsidRPr="00BD46E6">
        <w:rPr>
          <w:rFonts w:ascii="Verdana" w:hAnsi="Verdana"/>
          <w:sz w:val="20"/>
          <w:szCs w:val="20"/>
        </w:rPr>
        <w:t>Washing hands both before and after using the toilet</w:t>
      </w:r>
    </w:p>
    <w:p w14:paraId="0E05A80E" w14:textId="138A119B" w:rsidR="008979C3" w:rsidRPr="00BD46E6" w:rsidRDefault="008979C3" w:rsidP="00382153">
      <w:pPr>
        <w:pStyle w:val="Default"/>
        <w:numPr>
          <w:ilvl w:val="0"/>
          <w:numId w:val="4"/>
        </w:numPr>
        <w:spacing w:after="160"/>
        <w:rPr>
          <w:rFonts w:ascii="Verdana" w:hAnsi="Verdana"/>
          <w:sz w:val="20"/>
          <w:szCs w:val="20"/>
        </w:rPr>
      </w:pPr>
      <w:r w:rsidRPr="00BD46E6">
        <w:rPr>
          <w:rFonts w:ascii="Verdana" w:hAnsi="Verdana"/>
          <w:sz w:val="20"/>
          <w:szCs w:val="20"/>
        </w:rPr>
        <w:t>Washing hands whenever high-contact surfaces have been or will be touched</w:t>
      </w:r>
    </w:p>
    <w:p w14:paraId="0A0CE2E0" w14:textId="32D212B1" w:rsidR="008979C3" w:rsidRPr="00BD46E6" w:rsidRDefault="008979C3" w:rsidP="00382153">
      <w:pPr>
        <w:pStyle w:val="Default"/>
        <w:numPr>
          <w:ilvl w:val="0"/>
          <w:numId w:val="4"/>
        </w:numPr>
        <w:spacing w:after="160"/>
        <w:rPr>
          <w:rFonts w:ascii="Verdana" w:hAnsi="Verdana"/>
          <w:sz w:val="20"/>
          <w:szCs w:val="20"/>
        </w:rPr>
      </w:pPr>
      <w:r w:rsidRPr="00BD46E6">
        <w:rPr>
          <w:rFonts w:ascii="Verdana" w:hAnsi="Verdana"/>
          <w:sz w:val="20"/>
          <w:szCs w:val="20"/>
        </w:rPr>
        <w:t xml:space="preserve">Washing hands frequently and after covering a cough or sneeze </w:t>
      </w:r>
    </w:p>
    <w:p w14:paraId="239E8832" w14:textId="4023F0A9" w:rsidR="008979C3" w:rsidRDefault="008979C3" w:rsidP="00382153">
      <w:pPr>
        <w:pStyle w:val="ListParagraph"/>
        <w:numPr>
          <w:ilvl w:val="0"/>
          <w:numId w:val="4"/>
        </w:numPr>
        <w:autoSpaceDE w:val="0"/>
        <w:autoSpaceDN w:val="0"/>
        <w:adjustRightInd w:val="0"/>
        <w:spacing w:after="160"/>
        <w:contextualSpacing w:val="0"/>
        <w:rPr>
          <w:rFonts w:ascii="Verdana" w:hAnsi="Verdana"/>
          <w:sz w:val="20"/>
          <w:szCs w:val="20"/>
        </w:rPr>
      </w:pPr>
      <w:r w:rsidRPr="00BD46E6">
        <w:rPr>
          <w:rFonts w:ascii="Verdana" w:hAnsi="Verdana"/>
          <w:sz w:val="20"/>
          <w:szCs w:val="20"/>
        </w:rPr>
        <w:t>Washing hands before eating and smoking</w:t>
      </w:r>
    </w:p>
    <w:p w14:paraId="1A67FDDD" w14:textId="3DD44D80" w:rsidR="008979C3" w:rsidRPr="00807CDB" w:rsidRDefault="00451CD2" w:rsidP="006564B8">
      <w:pPr>
        <w:autoSpaceDE w:val="0"/>
        <w:autoSpaceDN w:val="0"/>
        <w:adjustRightInd w:val="0"/>
        <w:spacing w:before="240" w:after="40"/>
        <w:rPr>
          <w:rFonts w:ascii="Verdana" w:hAnsi="Verdana"/>
          <w:b/>
          <w:bCs/>
          <w:sz w:val="20"/>
          <w:szCs w:val="20"/>
        </w:rPr>
      </w:pPr>
      <w:r w:rsidRPr="00807CDB">
        <w:rPr>
          <w:rFonts w:ascii="Verdana" w:hAnsi="Verdana"/>
          <w:b/>
          <w:bCs/>
          <w:sz w:val="20"/>
          <w:szCs w:val="20"/>
        </w:rPr>
        <w:t>COVID</w:t>
      </w:r>
      <w:r w:rsidR="00145652">
        <w:rPr>
          <w:rFonts w:ascii="Verdana" w:hAnsi="Verdana"/>
          <w:b/>
          <w:bCs/>
          <w:sz w:val="20"/>
          <w:szCs w:val="20"/>
        </w:rPr>
        <w:t>-</w:t>
      </w:r>
      <w:r w:rsidRPr="00807CDB">
        <w:rPr>
          <w:rFonts w:ascii="Verdana" w:hAnsi="Verdana"/>
          <w:b/>
          <w:bCs/>
          <w:sz w:val="20"/>
          <w:szCs w:val="20"/>
        </w:rPr>
        <w:t>19 suspected o</w:t>
      </w:r>
      <w:r w:rsidR="005030C5">
        <w:rPr>
          <w:rFonts w:ascii="Verdana" w:hAnsi="Verdana"/>
          <w:b/>
          <w:bCs/>
          <w:sz w:val="20"/>
          <w:szCs w:val="20"/>
        </w:rPr>
        <w:t>r</w:t>
      </w:r>
      <w:r w:rsidRPr="00807CDB">
        <w:rPr>
          <w:rFonts w:ascii="Verdana" w:hAnsi="Verdana"/>
          <w:b/>
          <w:bCs/>
          <w:sz w:val="20"/>
          <w:szCs w:val="20"/>
        </w:rPr>
        <w:t xml:space="preserve"> confirmed cases</w:t>
      </w:r>
    </w:p>
    <w:p w14:paraId="239D0681" w14:textId="576D2B58" w:rsidR="00451CD2" w:rsidRDefault="00451CD2" w:rsidP="00F13550">
      <w:pPr>
        <w:autoSpaceDE w:val="0"/>
        <w:autoSpaceDN w:val="0"/>
        <w:adjustRightInd w:val="0"/>
        <w:rPr>
          <w:rFonts w:ascii="Verdana" w:hAnsi="Verdana"/>
          <w:sz w:val="20"/>
          <w:szCs w:val="20"/>
        </w:rPr>
      </w:pPr>
      <w:r w:rsidRPr="0094729C">
        <w:rPr>
          <w:rFonts w:ascii="Verdana" w:hAnsi="Verdana"/>
          <w:sz w:val="20"/>
          <w:szCs w:val="20"/>
        </w:rPr>
        <w:t>If an employee is suspected of COVID</w:t>
      </w:r>
      <w:r w:rsidR="005030C5">
        <w:rPr>
          <w:rFonts w:ascii="Verdana" w:hAnsi="Verdana"/>
          <w:sz w:val="20"/>
          <w:szCs w:val="20"/>
        </w:rPr>
        <w:t>-</w:t>
      </w:r>
      <w:r w:rsidRPr="0094729C">
        <w:rPr>
          <w:rFonts w:ascii="Verdana" w:hAnsi="Verdana"/>
          <w:sz w:val="20"/>
          <w:szCs w:val="20"/>
        </w:rPr>
        <w:t>19 or is tested positive for COVID</w:t>
      </w:r>
      <w:r w:rsidR="0013407A">
        <w:rPr>
          <w:rFonts w:ascii="Verdana" w:hAnsi="Verdana"/>
          <w:sz w:val="20"/>
          <w:szCs w:val="20"/>
        </w:rPr>
        <w:t>-</w:t>
      </w:r>
      <w:r w:rsidRPr="0094729C">
        <w:rPr>
          <w:rFonts w:ascii="Verdana" w:hAnsi="Verdana"/>
          <w:sz w:val="20"/>
          <w:szCs w:val="20"/>
        </w:rPr>
        <w:t>19, the following actions will be taken</w:t>
      </w:r>
      <w:r w:rsidR="00807CDB" w:rsidRPr="0094729C">
        <w:rPr>
          <w:rFonts w:ascii="Verdana" w:hAnsi="Verdana"/>
          <w:sz w:val="20"/>
          <w:szCs w:val="20"/>
        </w:rPr>
        <w:t xml:space="preserve"> to ensure their health and safety as well as that of their co-workers</w:t>
      </w:r>
      <w:r w:rsidRPr="0094729C">
        <w:rPr>
          <w:rFonts w:ascii="Verdana" w:hAnsi="Verdana"/>
          <w:sz w:val="20"/>
          <w:szCs w:val="20"/>
        </w:rPr>
        <w:t>:</w:t>
      </w:r>
      <w:r w:rsidR="0094729C" w:rsidRPr="0094729C">
        <w:rPr>
          <w:rFonts w:ascii="Verdana" w:hAnsi="Verdana"/>
          <w:sz w:val="20"/>
          <w:szCs w:val="20"/>
        </w:rPr>
        <w:t xml:space="preserve"> </w:t>
      </w:r>
      <w:r w:rsidR="0094729C" w:rsidRPr="0094729C">
        <w:rPr>
          <w:rFonts w:ascii="Verdana" w:hAnsi="Verdana"/>
          <w:sz w:val="20"/>
          <w:szCs w:val="20"/>
          <w:highlight w:val="yellow"/>
        </w:rPr>
        <w:t>[insert how you plan to handle these situations]</w:t>
      </w:r>
    </w:p>
    <w:p w14:paraId="346F7A73" w14:textId="77777777" w:rsidR="006564B8" w:rsidRDefault="006564B8">
      <w:pPr>
        <w:rPr>
          <w:rFonts w:ascii="Verdana" w:hAnsi="Verdana"/>
          <w:b/>
          <w:bCs/>
          <w:sz w:val="20"/>
          <w:szCs w:val="20"/>
        </w:rPr>
      </w:pPr>
      <w:r>
        <w:rPr>
          <w:rFonts w:ascii="Verdana" w:hAnsi="Verdana"/>
          <w:b/>
          <w:bCs/>
          <w:sz w:val="20"/>
          <w:szCs w:val="20"/>
        </w:rPr>
        <w:br w:type="page"/>
      </w:r>
    </w:p>
    <w:p w14:paraId="41715510" w14:textId="14ADF3A1" w:rsidR="007B212F" w:rsidRPr="008979C3" w:rsidRDefault="007B212F" w:rsidP="00382153">
      <w:pPr>
        <w:autoSpaceDE w:val="0"/>
        <w:autoSpaceDN w:val="0"/>
        <w:adjustRightInd w:val="0"/>
        <w:spacing w:before="240" w:after="240"/>
        <w:jc w:val="center"/>
        <w:rPr>
          <w:rFonts w:ascii="Verdana" w:hAnsi="Verdana"/>
          <w:b/>
          <w:bCs/>
          <w:sz w:val="20"/>
          <w:szCs w:val="20"/>
        </w:rPr>
      </w:pPr>
      <w:r w:rsidRPr="008979C3">
        <w:rPr>
          <w:rFonts w:ascii="Verdana" w:hAnsi="Verdana"/>
          <w:b/>
          <w:bCs/>
          <w:sz w:val="20"/>
          <w:szCs w:val="20"/>
        </w:rPr>
        <w:lastRenderedPageBreak/>
        <w:t xml:space="preserve">Employee </w:t>
      </w:r>
      <w:r w:rsidR="00B9713F">
        <w:rPr>
          <w:rFonts w:ascii="Verdana" w:hAnsi="Verdana"/>
          <w:b/>
          <w:bCs/>
          <w:sz w:val="20"/>
          <w:szCs w:val="20"/>
        </w:rPr>
        <w:t>t</w:t>
      </w:r>
      <w:r w:rsidRPr="008979C3">
        <w:rPr>
          <w:rFonts w:ascii="Verdana" w:hAnsi="Verdana"/>
          <w:b/>
          <w:bCs/>
          <w:sz w:val="20"/>
          <w:szCs w:val="20"/>
        </w:rPr>
        <w:t>ransport</w:t>
      </w:r>
      <w:r w:rsidR="00EF7FBB" w:rsidRPr="008979C3">
        <w:rPr>
          <w:rFonts w:ascii="Verdana" w:hAnsi="Verdana"/>
          <w:b/>
          <w:bCs/>
          <w:sz w:val="20"/>
          <w:szCs w:val="20"/>
        </w:rPr>
        <w:t>at</w:t>
      </w:r>
      <w:r w:rsidRPr="008979C3">
        <w:rPr>
          <w:rFonts w:ascii="Verdana" w:hAnsi="Verdana"/>
          <w:b/>
          <w:bCs/>
          <w:sz w:val="20"/>
          <w:szCs w:val="20"/>
        </w:rPr>
        <w:t>ion</w:t>
      </w:r>
    </w:p>
    <w:p w14:paraId="26765A80" w14:textId="3233DEF2" w:rsidR="00BD46E6" w:rsidRPr="00D352D3" w:rsidRDefault="000D2084" w:rsidP="00382153">
      <w:pPr>
        <w:autoSpaceDE w:val="0"/>
        <w:autoSpaceDN w:val="0"/>
        <w:adjustRightInd w:val="0"/>
        <w:spacing w:before="240" w:after="40"/>
        <w:rPr>
          <w:rFonts w:ascii="Verdana" w:hAnsi="Verdana"/>
          <w:b/>
          <w:bCs/>
          <w:sz w:val="20"/>
          <w:szCs w:val="20"/>
        </w:rPr>
      </w:pPr>
      <w:r w:rsidRPr="00D352D3">
        <w:rPr>
          <w:rFonts w:ascii="Verdana" w:hAnsi="Verdana"/>
          <w:b/>
          <w:bCs/>
          <w:sz w:val="20"/>
          <w:szCs w:val="20"/>
        </w:rPr>
        <w:t xml:space="preserve">Social </w:t>
      </w:r>
      <w:r w:rsidR="00155D5E">
        <w:rPr>
          <w:rFonts w:ascii="Verdana" w:hAnsi="Verdana"/>
          <w:b/>
          <w:bCs/>
          <w:sz w:val="20"/>
          <w:szCs w:val="20"/>
        </w:rPr>
        <w:t>d</w:t>
      </w:r>
      <w:r w:rsidRPr="00D352D3">
        <w:rPr>
          <w:rFonts w:ascii="Verdana" w:hAnsi="Verdana"/>
          <w:b/>
          <w:bCs/>
          <w:sz w:val="20"/>
          <w:szCs w:val="20"/>
        </w:rPr>
        <w:t>istancing</w:t>
      </w:r>
    </w:p>
    <w:p w14:paraId="23316E8B" w14:textId="70682FF1" w:rsidR="000D2084" w:rsidRDefault="000D2084" w:rsidP="00382153">
      <w:pPr>
        <w:autoSpaceDE w:val="0"/>
        <w:autoSpaceDN w:val="0"/>
        <w:adjustRightInd w:val="0"/>
        <w:spacing w:after="160"/>
        <w:rPr>
          <w:rFonts w:ascii="Verdana" w:hAnsi="Verdana"/>
          <w:sz w:val="20"/>
          <w:szCs w:val="20"/>
        </w:rPr>
      </w:pPr>
      <w:r>
        <w:rPr>
          <w:rFonts w:ascii="Verdana" w:hAnsi="Verdana"/>
          <w:sz w:val="20"/>
          <w:szCs w:val="20"/>
        </w:rPr>
        <w:t>When transportation is provided</w:t>
      </w:r>
      <w:r w:rsidR="00D352D3">
        <w:rPr>
          <w:rFonts w:ascii="Verdana" w:hAnsi="Verdana"/>
          <w:sz w:val="20"/>
          <w:szCs w:val="20"/>
        </w:rPr>
        <w:t xml:space="preserve"> to and from the workplace or used to move </w:t>
      </w:r>
      <w:r w:rsidR="00807CDB">
        <w:rPr>
          <w:rFonts w:ascii="Verdana" w:hAnsi="Verdana"/>
          <w:sz w:val="20"/>
          <w:szCs w:val="20"/>
        </w:rPr>
        <w:t>individuals</w:t>
      </w:r>
      <w:r w:rsidR="00D352D3">
        <w:rPr>
          <w:rFonts w:ascii="Verdana" w:hAnsi="Verdana"/>
          <w:sz w:val="20"/>
          <w:szCs w:val="20"/>
        </w:rPr>
        <w:t xml:space="preserve"> between workplaces</w:t>
      </w:r>
      <w:r>
        <w:rPr>
          <w:rFonts w:ascii="Verdana" w:hAnsi="Verdana"/>
          <w:sz w:val="20"/>
          <w:szCs w:val="20"/>
        </w:rPr>
        <w:t xml:space="preserve"> by </w:t>
      </w:r>
      <w:r w:rsidRPr="00D352D3">
        <w:rPr>
          <w:rFonts w:ascii="Verdana" w:hAnsi="Verdana"/>
          <w:sz w:val="20"/>
          <w:szCs w:val="20"/>
          <w:highlight w:val="yellow"/>
        </w:rPr>
        <w:t>[insert company name]</w:t>
      </w:r>
      <w:r w:rsidR="00F01D58">
        <w:rPr>
          <w:rFonts w:ascii="Verdana" w:hAnsi="Verdana"/>
          <w:sz w:val="20"/>
          <w:szCs w:val="20"/>
        </w:rPr>
        <w:t>,</w:t>
      </w:r>
      <w:r>
        <w:rPr>
          <w:rFonts w:ascii="Verdana" w:hAnsi="Verdana"/>
          <w:sz w:val="20"/>
          <w:szCs w:val="20"/>
        </w:rPr>
        <w:t xml:space="preserve"> the following disease</w:t>
      </w:r>
      <w:r w:rsidR="00915DFA">
        <w:rPr>
          <w:rFonts w:ascii="Verdana" w:hAnsi="Verdana"/>
          <w:sz w:val="20"/>
          <w:szCs w:val="20"/>
        </w:rPr>
        <w:t>-</w:t>
      </w:r>
      <w:r>
        <w:rPr>
          <w:rFonts w:ascii="Verdana" w:hAnsi="Verdana"/>
          <w:sz w:val="20"/>
          <w:szCs w:val="20"/>
        </w:rPr>
        <w:t>prevention measures will be implemented</w:t>
      </w:r>
      <w:r w:rsidR="00D352D3">
        <w:rPr>
          <w:rFonts w:ascii="Verdana" w:hAnsi="Verdana"/>
          <w:sz w:val="20"/>
          <w:szCs w:val="20"/>
        </w:rPr>
        <w:t>:</w:t>
      </w:r>
    </w:p>
    <w:p w14:paraId="134F9710" w14:textId="68042330" w:rsidR="00D352D3" w:rsidRDefault="00D352D3" w:rsidP="00382153">
      <w:pPr>
        <w:pStyle w:val="ListParagraph"/>
        <w:numPr>
          <w:ilvl w:val="0"/>
          <w:numId w:val="7"/>
        </w:numPr>
        <w:autoSpaceDE w:val="0"/>
        <w:autoSpaceDN w:val="0"/>
        <w:adjustRightInd w:val="0"/>
        <w:spacing w:after="160"/>
        <w:contextualSpacing w:val="0"/>
        <w:rPr>
          <w:rFonts w:ascii="Verdana" w:hAnsi="Verdana"/>
          <w:sz w:val="20"/>
          <w:szCs w:val="20"/>
        </w:rPr>
      </w:pPr>
      <w:r>
        <w:rPr>
          <w:rFonts w:ascii="Verdana" w:hAnsi="Verdana"/>
          <w:sz w:val="20"/>
          <w:szCs w:val="20"/>
        </w:rPr>
        <w:t xml:space="preserve">The vehicle operator and any passengers will be separated by at least </w:t>
      </w:r>
      <w:r w:rsidR="00EC65E2">
        <w:rPr>
          <w:rFonts w:ascii="Verdana" w:hAnsi="Verdana"/>
          <w:sz w:val="20"/>
          <w:szCs w:val="20"/>
        </w:rPr>
        <w:t>three</w:t>
      </w:r>
      <w:r>
        <w:rPr>
          <w:rFonts w:ascii="Verdana" w:hAnsi="Verdana"/>
          <w:sz w:val="20"/>
          <w:szCs w:val="20"/>
        </w:rPr>
        <w:t xml:space="preserve"> feet during the operation of the vehicle.</w:t>
      </w:r>
    </w:p>
    <w:p w14:paraId="2DE8FDC2" w14:textId="1AB15BEC" w:rsidR="00D352D3" w:rsidRDefault="00D352D3" w:rsidP="006564B8">
      <w:pPr>
        <w:pStyle w:val="ListParagraph"/>
        <w:numPr>
          <w:ilvl w:val="0"/>
          <w:numId w:val="7"/>
        </w:numPr>
        <w:autoSpaceDE w:val="0"/>
        <w:autoSpaceDN w:val="0"/>
        <w:adjustRightInd w:val="0"/>
        <w:spacing w:after="160"/>
        <w:ind w:right="-432"/>
        <w:contextualSpacing w:val="0"/>
        <w:rPr>
          <w:rFonts w:ascii="Verdana" w:hAnsi="Verdana"/>
          <w:sz w:val="20"/>
          <w:szCs w:val="20"/>
        </w:rPr>
      </w:pPr>
      <w:bookmarkStart w:id="2" w:name="_Hlk39486778"/>
      <w:r>
        <w:rPr>
          <w:rFonts w:ascii="Verdana" w:hAnsi="Verdana"/>
          <w:sz w:val="20"/>
          <w:szCs w:val="20"/>
        </w:rPr>
        <w:t>The vehicle operator and all passengers must wear cloth facial coverings</w:t>
      </w:r>
      <w:bookmarkEnd w:id="2"/>
      <w:r w:rsidR="008F7CC6">
        <w:rPr>
          <w:rFonts w:ascii="Verdana" w:hAnsi="Verdana"/>
          <w:sz w:val="20"/>
          <w:szCs w:val="20"/>
        </w:rPr>
        <w:t xml:space="preserve"> that cover the nose and mouth</w:t>
      </w:r>
      <w:r>
        <w:rPr>
          <w:rFonts w:ascii="Verdana" w:hAnsi="Verdana"/>
          <w:sz w:val="20"/>
          <w:szCs w:val="20"/>
        </w:rPr>
        <w:t xml:space="preserve">. </w:t>
      </w:r>
      <w:r w:rsidRPr="00D352D3">
        <w:rPr>
          <w:rFonts w:ascii="Verdana" w:hAnsi="Verdana"/>
          <w:sz w:val="20"/>
          <w:szCs w:val="20"/>
          <w:highlight w:val="yellow"/>
        </w:rPr>
        <w:t>[Insert company name]</w:t>
      </w:r>
      <w:r>
        <w:rPr>
          <w:rFonts w:ascii="Verdana" w:hAnsi="Verdana"/>
          <w:sz w:val="20"/>
          <w:szCs w:val="20"/>
        </w:rPr>
        <w:t xml:space="preserve"> will provide these face coverings. </w:t>
      </w:r>
    </w:p>
    <w:p w14:paraId="54439FD3" w14:textId="70AE7771" w:rsidR="00D352D3" w:rsidRPr="00D352D3" w:rsidRDefault="00D352D3" w:rsidP="00382153">
      <w:pPr>
        <w:autoSpaceDE w:val="0"/>
        <w:autoSpaceDN w:val="0"/>
        <w:adjustRightInd w:val="0"/>
        <w:spacing w:before="240" w:after="40"/>
        <w:rPr>
          <w:rFonts w:ascii="Verdana" w:hAnsi="Verdana"/>
          <w:b/>
          <w:bCs/>
          <w:sz w:val="20"/>
          <w:szCs w:val="20"/>
        </w:rPr>
      </w:pPr>
      <w:r w:rsidRPr="00D352D3">
        <w:rPr>
          <w:rFonts w:ascii="Verdana" w:hAnsi="Verdana"/>
          <w:b/>
          <w:bCs/>
          <w:sz w:val="20"/>
          <w:szCs w:val="20"/>
        </w:rPr>
        <w:t>Sanitation</w:t>
      </w:r>
    </w:p>
    <w:p w14:paraId="7029242E" w14:textId="01C6E559" w:rsidR="00D352D3" w:rsidRDefault="00D352D3" w:rsidP="00382153">
      <w:pPr>
        <w:autoSpaceDE w:val="0"/>
        <w:autoSpaceDN w:val="0"/>
        <w:adjustRightInd w:val="0"/>
        <w:spacing w:after="160"/>
        <w:rPr>
          <w:rFonts w:ascii="Verdana" w:hAnsi="Verdana"/>
          <w:sz w:val="20"/>
          <w:szCs w:val="20"/>
        </w:rPr>
      </w:pPr>
      <w:r>
        <w:rPr>
          <w:rFonts w:ascii="Verdana" w:hAnsi="Verdana"/>
          <w:sz w:val="20"/>
          <w:szCs w:val="20"/>
        </w:rPr>
        <w:t>All high</w:t>
      </w:r>
      <w:r w:rsidR="00B00E33">
        <w:rPr>
          <w:rFonts w:ascii="Verdana" w:hAnsi="Verdana"/>
          <w:sz w:val="20"/>
          <w:szCs w:val="20"/>
        </w:rPr>
        <w:t>-</w:t>
      </w:r>
      <w:r>
        <w:rPr>
          <w:rFonts w:ascii="Verdana" w:hAnsi="Verdana"/>
          <w:sz w:val="20"/>
          <w:szCs w:val="20"/>
        </w:rPr>
        <w:t>contact surfaces such as door handles, seatbelt buckles, arm</w:t>
      </w:r>
      <w:r w:rsidR="00807CDB">
        <w:rPr>
          <w:rFonts w:ascii="Verdana" w:hAnsi="Verdana"/>
          <w:sz w:val="20"/>
          <w:szCs w:val="20"/>
        </w:rPr>
        <w:t xml:space="preserve"> r</w:t>
      </w:r>
      <w:r>
        <w:rPr>
          <w:rFonts w:ascii="Verdana" w:hAnsi="Verdana"/>
          <w:sz w:val="20"/>
          <w:szCs w:val="20"/>
        </w:rPr>
        <w:t>ests, steering wheels, etc</w:t>
      </w:r>
      <w:r w:rsidR="00FF7A15">
        <w:rPr>
          <w:rFonts w:ascii="Verdana" w:hAnsi="Verdana"/>
          <w:sz w:val="20"/>
          <w:szCs w:val="20"/>
        </w:rPr>
        <w:t>.,</w:t>
      </w:r>
      <w:r>
        <w:rPr>
          <w:rFonts w:ascii="Verdana" w:hAnsi="Verdana"/>
          <w:sz w:val="20"/>
          <w:szCs w:val="20"/>
        </w:rPr>
        <w:t xml:space="preserve"> will be sanitized before each trip or at least twice daily when in continuous use. </w:t>
      </w:r>
      <w:r w:rsidRPr="00D352D3">
        <w:rPr>
          <w:rFonts w:ascii="Verdana" w:hAnsi="Verdana"/>
          <w:sz w:val="20"/>
          <w:szCs w:val="20"/>
          <w:highlight w:val="yellow"/>
        </w:rPr>
        <w:t>[insert additional information as to who is responsible for this additional sanitizing, where/how they can access cleaning materials, etc</w:t>
      </w:r>
      <w:r w:rsidR="00C71E48">
        <w:rPr>
          <w:rFonts w:ascii="Verdana" w:hAnsi="Verdana"/>
          <w:sz w:val="20"/>
          <w:szCs w:val="20"/>
          <w:highlight w:val="yellow"/>
        </w:rPr>
        <w:t>.</w:t>
      </w:r>
      <w:r w:rsidRPr="00D352D3">
        <w:rPr>
          <w:rFonts w:ascii="Verdana" w:hAnsi="Verdana"/>
          <w:sz w:val="20"/>
          <w:szCs w:val="20"/>
          <w:highlight w:val="yellow"/>
        </w:rPr>
        <w:t>]</w:t>
      </w:r>
    </w:p>
    <w:p w14:paraId="6300FB3D" w14:textId="1942CFAA" w:rsidR="00D352D3" w:rsidRPr="00D352D3" w:rsidRDefault="00D352D3" w:rsidP="00382153">
      <w:pPr>
        <w:autoSpaceDE w:val="0"/>
        <w:autoSpaceDN w:val="0"/>
        <w:adjustRightInd w:val="0"/>
        <w:spacing w:after="160"/>
        <w:rPr>
          <w:rFonts w:ascii="Verdana" w:hAnsi="Verdana"/>
          <w:sz w:val="20"/>
          <w:szCs w:val="20"/>
        </w:rPr>
      </w:pPr>
      <w:r>
        <w:rPr>
          <w:rFonts w:ascii="Verdana" w:hAnsi="Verdana"/>
          <w:sz w:val="20"/>
          <w:szCs w:val="20"/>
        </w:rPr>
        <w:t xml:space="preserve">We will educate all workers commuting to and from work (during personal time) with other workers about the risks presented by close </w:t>
      </w:r>
      <w:proofErr w:type="gramStart"/>
      <w:r>
        <w:rPr>
          <w:rFonts w:ascii="Verdana" w:hAnsi="Verdana"/>
          <w:sz w:val="20"/>
          <w:szCs w:val="20"/>
        </w:rPr>
        <w:t>contact</w:t>
      </w:r>
      <w:r w:rsidR="00ED1D16">
        <w:rPr>
          <w:rFonts w:ascii="Verdana" w:hAnsi="Verdana"/>
          <w:sz w:val="20"/>
          <w:szCs w:val="20"/>
        </w:rPr>
        <w:t>,</w:t>
      </w:r>
      <w:r>
        <w:rPr>
          <w:rFonts w:ascii="Verdana" w:hAnsi="Verdana"/>
          <w:sz w:val="20"/>
          <w:szCs w:val="20"/>
        </w:rPr>
        <w:t xml:space="preserve"> and</w:t>
      </w:r>
      <w:proofErr w:type="gramEnd"/>
      <w:r>
        <w:rPr>
          <w:rFonts w:ascii="Verdana" w:hAnsi="Verdana"/>
          <w:sz w:val="20"/>
          <w:szCs w:val="20"/>
        </w:rPr>
        <w:t xml:space="preserve"> encourage them to employ practices similar to those enforced during work hours.</w:t>
      </w:r>
    </w:p>
    <w:p w14:paraId="7675339B" w14:textId="67041673" w:rsidR="00F259BD" w:rsidRDefault="00F259BD" w:rsidP="00382153">
      <w:pPr>
        <w:autoSpaceDE w:val="0"/>
        <w:autoSpaceDN w:val="0"/>
        <w:adjustRightInd w:val="0"/>
        <w:spacing w:before="240" w:after="240"/>
        <w:jc w:val="center"/>
        <w:rPr>
          <w:rFonts w:ascii="Verdana" w:hAnsi="Verdana"/>
          <w:b/>
          <w:bCs/>
          <w:sz w:val="20"/>
          <w:szCs w:val="20"/>
        </w:rPr>
      </w:pPr>
      <w:r w:rsidRPr="008979C3">
        <w:rPr>
          <w:rFonts w:ascii="Verdana" w:hAnsi="Verdana"/>
          <w:b/>
          <w:bCs/>
          <w:sz w:val="20"/>
          <w:szCs w:val="20"/>
        </w:rPr>
        <w:t xml:space="preserve">Ag </w:t>
      </w:r>
      <w:r w:rsidR="00114A27">
        <w:rPr>
          <w:rFonts w:ascii="Verdana" w:hAnsi="Verdana"/>
          <w:b/>
          <w:bCs/>
          <w:sz w:val="20"/>
          <w:szCs w:val="20"/>
        </w:rPr>
        <w:t>l</w:t>
      </w:r>
      <w:r w:rsidRPr="008979C3">
        <w:rPr>
          <w:rFonts w:ascii="Verdana" w:hAnsi="Verdana"/>
          <w:b/>
          <w:bCs/>
          <w:sz w:val="20"/>
          <w:szCs w:val="20"/>
        </w:rPr>
        <w:t xml:space="preserve">abor </w:t>
      </w:r>
      <w:r w:rsidR="001F54E9">
        <w:rPr>
          <w:rFonts w:ascii="Verdana" w:hAnsi="Verdana"/>
          <w:b/>
          <w:bCs/>
          <w:sz w:val="20"/>
          <w:szCs w:val="20"/>
        </w:rPr>
        <w:t>h</w:t>
      </w:r>
      <w:r w:rsidRPr="008979C3">
        <w:rPr>
          <w:rFonts w:ascii="Verdana" w:hAnsi="Verdana"/>
          <w:b/>
          <w:bCs/>
          <w:sz w:val="20"/>
          <w:szCs w:val="20"/>
        </w:rPr>
        <w:t>ousing</w:t>
      </w:r>
      <w:r>
        <w:rPr>
          <w:rFonts w:ascii="Verdana" w:hAnsi="Verdana"/>
          <w:b/>
          <w:bCs/>
          <w:sz w:val="20"/>
          <w:szCs w:val="20"/>
        </w:rPr>
        <w:t xml:space="preserve"> </w:t>
      </w:r>
      <w:r w:rsidRPr="008979C3">
        <w:rPr>
          <w:rFonts w:ascii="Verdana" w:hAnsi="Verdana"/>
          <w:b/>
          <w:bCs/>
          <w:sz w:val="20"/>
          <w:szCs w:val="20"/>
          <w:highlight w:val="yellow"/>
        </w:rPr>
        <w:t>[Delete if does not apply]</w:t>
      </w:r>
    </w:p>
    <w:p w14:paraId="6ABD30ED" w14:textId="22DE34E3" w:rsidR="00F259BD" w:rsidRDefault="00F259BD" w:rsidP="00382153">
      <w:pPr>
        <w:autoSpaceDE w:val="0"/>
        <w:autoSpaceDN w:val="0"/>
        <w:adjustRightInd w:val="0"/>
        <w:spacing w:after="160"/>
        <w:rPr>
          <w:rFonts w:ascii="Verdana" w:hAnsi="Verdana"/>
          <w:sz w:val="20"/>
          <w:szCs w:val="20"/>
        </w:rPr>
      </w:pPr>
      <w:r>
        <w:rPr>
          <w:rFonts w:ascii="Verdana" w:hAnsi="Verdana"/>
          <w:sz w:val="20"/>
          <w:szCs w:val="20"/>
        </w:rPr>
        <w:t>The steps and items identified in this COVID</w:t>
      </w:r>
      <w:r w:rsidR="006041E8">
        <w:rPr>
          <w:rFonts w:ascii="Verdana" w:hAnsi="Verdana"/>
          <w:sz w:val="20"/>
          <w:szCs w:val="20"/>
        </w:rPr>
        <w:t>-</w:t>
      </w:r>
      <w:r>
        <w:rPr>
          <w:rFonts w:ascii="Verdana" w:hAnsi="Verdana"/>
          <w:sz w:val="20"/>
          <w:szCs w:val="20"/>
        </w:rPr>
        <w:t xml:space="preserve">19 prevention safety plan are in addition to the steps and policies already established under </w:t>
      </w:r>
      <w:r w:rsidRPr="00BD46E6">
        <w:rPr>
          <w:rFonts w:ascii="Verdana" w:hAnsi="Verdana"/>
          <w:sz w:val="20"/>
          <w:szCs w:val="20"/>
        </w:rPr>
        <w:t>OAR 437-004-1120 ‘Agricultural Labor Housing</w:t>
      </w:r>
      <w:r w:rsidR="004566DF">
        <w:rPr>
          <w:rFonts w:ascii="Verdana" w:hAnsi="Verdana"/>
          <w:sz w:val="20"/>
          <w:szCs w:val="20"/>
        </w:rPr>
        <w:t>.</w:t>
      </w:r>
      <w:r w:rsidRPr="00BD46E6">
        <w:rPr>
          <w:rFonts w:ascii="Verdana" w:hAnsi="Verdana"/>
          <w:sz w:val="20"/>
          <w:szCs w:val="20"/>
        </w:rPr>
        <w:t>’</w:t>
      </w:r>
      <w:r>
        <w:rPr>
          <w:rFonts w:ascii="Verdana" w:hAnsi="Verdana"/>
          <w:sz w:val="20"/>
          <w:szCs w:val="20"/>
        </w:rPr>
        <w:t xml:space="preserve"> This plan only includes additional steps we have taken due to COVID</w:t>
      </w:r>
      <w:r w:rsidR="00E92D94">
        <w:rPr>
          <w:rFonts w:ascii="Verdana" w:hAnsi="Verdana"/>
          <w:sz w:val="20"/>
          <w:szCs w:val="20"/>
        </w:rPr>
        <w:t>-</w:t>
      </w:r>
      <w:r>
        <w:rPr>
          <w:rFonts w:ascii="Verdana" w:hAnsi="Verdana"/>
          <w:sz w:val="20"/>
          <w:szCs w:val="20"/>
        </w:rPr>
        <w:t>19.</w:t>
      </w:r>
    </w:p>
    <w:p w14:paraId="75ECD1F3" w14:textId="419FACA6" w:rsidR="00F259BD" w:rsidRPr="00DC479F" w:rsidRDefault="00F259BD" w:rsidP="00382153">
      <w:pPr>
        <w:autoSpaceDE w:val="0"/>
        <w:autoSpaceDN w:val="0"/>
        <w:adjustRightInd w:val="0"/>
        <w:spacing w:before="240" w:after="40"/>
        <w:rPr>
          <w:rFonts w:ascii="Verdana" w:hAnsi="Verdana"/>
          <w:b/>
          <w:bCs/>
          <w:sz w:val="20"/>
          <w:szCs w:val="20"/>
        </w:rPr>
      </w:pPr>
      <w:r w:rsidRPr="00DC479F">
        <w:rPr>
          <w:rFonts w:ascii="Verdana" w:hAnsi="Verdana"/>
          <w:b/>
          <w:bCs/>
          <w:sz w:val="20"/>
          <w:szCs w:val="20"/>
        </w:rPr>
        <w:t xml:space="preserve">Social </w:t>
      </w:r>
      <w:r w:rsidR="00066BF7">
        <w:rPr>
          <w:rFonts w:ascii="Verdana" w:hAnsi="Verdana"/>
          <w:b/>
          <w:bCs/>
          <w:sz w:val="20"/>
          <w:szCs w:val="20"/>
        </w:rPr>
        <w:t>d</w:t>
      </w:r>
      <w:r w:rsidRPr="00DC479F">
        <w:rPr>
          <w:rFonts w:ascii="Verdana" w:hAnsi="Verdana"/>
          <w:b/>
          <w:bCs/>
          <w:sz w:val="20"/>
          <w:szCs w:val="20"/>
        </w:rPr>
        <w:t>istancing</w:t>
      </w:r>
    </w:p>
    <w:p w14:paraId="6DB124DD" w14:textId="77777777" w:rsidR="00BC24F4" w:rsidRDefault="00F259BD" w:rsidP="00513275">
      <w:pPr>
        <w:autoSpaceDE w:val="0"/>
        <w:autoSpaceDN w:val="0"/>
        <w:adjustRightInd w:val="0"/>
        <w:spacing w:after="160"/>
        <w:ind w:right="-432"/>
        <w:rPr>
          <w:rFonts w:ascii="Verdana" w:hAnsi="Verdana"/>
          <w:sz w:val="20"/>
          <w:szCs w:val="20"/>
        </w:rPr>
      </w:pPr>
      <w:r>
        <w:rPr>
          <w:rFonts w:ascii="Verdana" w:hAnsi="Verdana"/>
          <w:sz w:val="20"/>
          <w:szCs w:val="20"/>
        </w:rPr>
        <w:t xml:space="preserve">We will ensure proper social distancing for our employees living in our ag housing units by </w:t>
      </w:r>
    </w:p>
    <w:p w14:paraId="65DB82E1" w14:textId="77777777" w:rsidR="00EB6838" w:rsidRDefault="00BC24F4" w:rsidP="00382153">
      <w:pPr>
        <w:pStyle w:val="ListParagraph"/>
        <w:numPr>
          <w:ilvl w:val="0"/>
          <w:numId w:val="7"/>
        </w:numPr>
        <w:autoSpaceDE w:val="0"/>
        <w:autoSpaceDN w:val="0"/>
        <w:adjustRightInd w:val="0"/>
        <w:spacing w:after="160"/>
        <w:contextualSpacing w:val="0"/>
        <w:rPr>
          <w:rFonts w:ascii="Verdana" w:hAnsi="Verdana"/>
          <w:sz w:val="20"/>
          <w:szCs w:val="20"/>
        </w:rPr>
      </w:pPr>
      <w:r>
        <w:rPr>
          <w:rFonts w:ascii="Verdana" w:hAnsi="Verdana"/>
          <w:sz w:val="20"/>
          <w:szCs w:val="20"/>
        </w:rPr>
        <w:t>I</w:t>
      </w:r>
      <w:r w:rsidR="00F259BD" w:rsidRPr="00BC24F4">
        <w:rPr>
          <w:rFonts w:ascii="Verdana" w:hAnsi="Verdana"/>
          <w:sz w:val="20"/>
          <w:szCs w:val="20"/>
        </w:rPr>
        <w:t>dentifying a social distancing officer</w:t>
      </w:r>
    </w:p>
    <w:p w14:paraId="521C1F18" w14:textId="77777777" w:rsidR="00D86E9F" w:rsidRDefault="00EB6838" w:rsidP="00382153">
      <w:pPr>
        <w:pStyle w:val="ListParagraph"/>
        <w:numPr>
          <w:ilvl w:val="0"/>
          <w:numId w:val="7"/>
        </w:numPr>
        <w:autoSpaceDE w:val="0"/>
        <w:autoSpaceDN w:val="0"/>
        <w:adjustRightInd w:val="0"/>
        <w:spacing w:after="160"/>
        <w:contextualSpacing w:val="0"/>
        <w:rPr>
          <w:rFonts w:ascii="Verdana" w:hAnsi="Verdana"/>
          <w:sz w:val="20"/>
          <w:szCs w:val="20"/>
        </w:rPr>
      </w:pPr>
      <w:r>
        <w:rPr>
          <w:rFonts w:ascii="Verdana" w:hAnsi="Verdana"/>
          <w:sz w:val="20"/>
          <w:szCs w:val="20"/>
        </w:rPr>
        <w:t>I</w:t>
      </w:r>
      <w:r w:rsidR="00F259BD" w:rsidRPr="00BC24F4">
        <w:rPr>
          <w:rFonts w:ascii="Verdana" w:hAnsi="Verdana"/>
          <w:sz w:val="20"/>
          <w:szCs w:val="20"/>
        </w:rPr>
        <w:t>dentify</w:t>
      </w:r>
      <w:r w:rsidR="00C75994">
        <w:rPr>
          <w:rFonts w:ascii="Verdana" w:hAnsi="Verdana"/>
          <w:sz w:val="20"/>
          <w:szCs w:val="20"/>
        </w:rPr>
        <w:t>ing</w:t>
      </w:r>
      <w:r w:rsidR="00F259BD" w:rsidRPr="00BC24F4">
        <w:rPr>
          <w:rFonts w:ascii="Verdana" w:hAnsi="Verdana"/>
          <w:sz w:val="20"/>
          <w:szCs w:val="20"/>
        </w:rPr>
        <w:t xml:space="preserve"> tasks or situations that pose challenges for social distancing and identify</w:t>
      </w:r>
      <w:r w:rsidR="00572E8C">
        <w:rPr>
          <w:rFonts w:ascii="Verdana" w:hAnsi="Verdana"/>
          <w:sz w:val="20"/>
          <w:szCs w:val="20"/>
        </w:rPr>
        <w:t>ing</w:t>
      </w:r>
      <w:r w:rsidR="00F259BD" w:rsidRPr="00BC24F4">
        <w:rPr>
          <w:rFonts w:ascii="Verdana" w:hAnsi="Verdana"/>
          <w:sz w:val="20"/>
          <w:szCs w:val="20"/>
        </w:rPr>
        <w:t xml:space="preserve"> control measures</w:t>
      </w:r>
    </w:p>
    <w:p w14:paraId="193F4EF1" w14:textId="25AF4163" w:rsidR="00F259BD" w:rsidRPr="00BC24F4" w:rsidRDefault="00404FCC" w:rsidP="00382153">
      <w:pPr>
        <w:pStyle w:val="ListParagraph"/>
        <w:numPr>
          <w:ilvl w:val="0"/>
          <w:numId w:val="7"/>
        </w:numPr>
        <w:autoSpaceDE w:val="0"/>
        <w:autoSpaceDN w:val="0"/>
        <w:adjustRightInd w:val="0"/>
        <w:spacing w:after="160"/>
        <w:contextualSpacing w:val="0"/>
        <w:rPr>
          <w:rFonts w:ascii="Verdana" w:hAnsi="Verdana"/>
          <w:sz w:val="20"/>
          <w:szCs w:val="20"/>
        </w:rPr>
      </w:pPr>
      <w:r>
        <w:rPr>
          <w:rFonts w:ascii="Verdana" w:hAnsi="Verdana"/>
          <w:sz w:val="20"/>
          <w:szCs w:val="20"/>
        </w:rPr>
        <w:t>T</w:t>
      </w:r>
      <w:r w:rsidR="00F259BD" w:rsidRPr="00BC24F4">
        <w:rPr>
          <w:rFonts w:ascii="Verdana" w:hAnsi="Verdana"/>
          <w:sz w:val="20"/>
          <w:szCs w:val="20"/>
        </w:rPr>
        <w:t>rain</w:t>
      </w:r>
      <w:r>
        <w:rPr>
          <w:rFonts w:ascii="Verdana" w:hAnsi="Verdana"/>
          <w:sz w:val="20"/>
          <w:szCs w:val="20"/>
        </w:rPr>
        <w:t>ing</w:t>
      </w:r>
      <w:r w:rsidR="00F259BD" w:rsidRPr="00BC24F4">
        <w:rPr>
          <w:rFonts w:ascii="Verdana" w:hAnsi="Verdana"/>
          <w:sz w:val="20"/>
          <w:szCs w:val="20"/>
        </w:rPr>
        <w:t xml:space="preserve"> employees and supervisors on expectations of social distancing and ensur</w:t>
      </w:r>
      <w:r w:rsidR="00185ACE">
        <w:rPr>
          <w:rFonts w:ascii="Verdana" w:hAnsi="Verdana"/>
          <w:sz w:val="20"/>
          <w:szCs w:val="20"/>
        </w:rPr>
        <w:t>ing</w:t>
      </w:r>
      <w:r w:rsidR="00F259BD" w:rsidRPr="00BC24F4">
        <w:rPr>
          <w:rFonts w:ascii="Verdana" w:hAnsi="Verdana"/>
          <w:sz w:val="20"/>
          <w:szCs w:val="20"/>
        </w:rPr>
        <w:t xml:space="preserve"> those expectations are being met</w:t>
      </w:r>
    </w:p>
    <w:p w14:paraId="7C92C3C8" w14:textId="16D22CE5" w:rsidR="00F259BD" w:rsidRPr="00280F02" w:rsidRDefault="00F259BD" w:rsidP="00513275">
      <w:pPr>
        <w:autoSpaceDE w:val="0"/>
        <w:autoSpaceDN w:val="0"/>
        <w:adjustRightInd w:val="0"/>
        <w:spacing w:after="160"/>
        <w:rPr>
          <w:rFonts w:ascii="Verdana" w:hAnsi="Verdana"/>
          <w:sz w:val="20"/>
          <w:szCs w:val="20"/>
        </w:rPr>
      </w:pPr>
      <w:r>
        <w:rPr>
          <w:rFonts w:ascii="Verdana" w:hAnsi="Verdana"/>
          <w:sz w:val="20"/>
          <w:szCs w:val="20"/>
        </w:rPr>
        <w:t xml:space="preserve">The ag labor housing social distancing officer(s) at </w:t>
      </w:r>
      <w:r w:rsidRPr="00280F02">
        <w:rPr>
          <w:rFonts w:ascii="Verdana" w:hAnsi="Verdana"/>
          <w:sz w:val="20"/>
          <w:szCs w:val="20"/>
          <w:highlight w:val="yellow"/>
        </w:rPr>
        <w:t>[insert company name]</w:t>
      </w:r>
      <w:r>
        <w:rPr>
          <w:rFonts w:ascii="Verdana" w:hAnsi="Verdana"/>
          <w:sz w:val="20"/>
          <w:szCs w:val="20"/>
        </w:rPr>
        <w:t xml:space="preserve"> are </w:t>
      </w:r>
      <w:r w:rsidRPr="00280F02">
        <w:rPr>
          <w:rFonts w:ascii="Verdana" w:hAnsi="Verdana"/>
          <w:sz w:val="20"/>
          <w:szCs w:val="20"/>
          <w:highlight w:val="yellow"/>
        </w:rPr>
        <w:t>[insert specific names or titles/roles of people established as your officer]</w:t>
      </w:r>
      <w:r>
        <w:rPr>
          <w:rFonts w:ascii="Verdana" w:hAnsi="Verdana"/>
          <w:sz w:val="20"/>
          <w:szCs w:val="20"/>
        </w:rPr>
        <w:t>. The</w:t>
      </w:r>
      <w:r w:rsidR="00EE124A">
        <w:rPr>
          <w:rFonts w:ascii="Verdana" w:hAnsi="Verdana"/>
          <w:sz w:val="20"/>
          <w:szCs w:val="20"/>
        </w:rPr>
        <w:t>y</w:t>
      </w:r>
      <w:r w:rsidR="006D2142">
        <w:rPr>
          <w:rFonts w:ascii="Verdana" w:hAnsi="Verdana"/>
          <w:sz w:val="20"/>
          <w:szCs w:val="20"/>
        </w:rPr>
        <w:t xml:space="preserve"> </w:t>
      </w:r>
      <w:r>
        <w:rPr>
          <w:rFonts w:ascii="Verdana" w:hAnsi="Verdana"/>
          <w:sz w:val="20"/>
          <w:szCs w:val="20"/>
        </w:rPr>
        <w:t>have been trained on our COVID</w:t>
      </w:r>
      <w:r w:rsidR="009A42E9">
        <w:rPr>
          <w:rFonts w:ascii="Verdana" w:hAnsi="Verdana"/>
          <w:sz w:val="20"/>
          <w:szCs w:val="20"/>
        </w:rPr>
        <w:t>-</w:t>
      </w:r>
      <w:r>
        <w:rPr>
          <w:rFonts w:ascii="Verdana" w:hAnsi="Verdana"/>
          <w:sz w:val="20"/>
          <w:szCs w:val="20"/>
        </w:rPr>
        <w:t xml:space="preserve">19 </w:t>
      </w:r>
      <w:r w:rsidR="0024339F">
        <w:rPr>
          <w:rFonts w:ascii="Verdana" w:hAnsi="Verdana"/>
          <w:sz w:val="20"/>
          <w:szCs w:val="20"/>
        </w:rPr>
        <w:t>p</w:t>
      </w:r>
      <w:r>
        <w:rPr>
          <w:rFonts w:ascii="Verdana" w:hAnsi="Verdana"/>
          <w:sz w:val="20"/>
          <w:szCs w:val="20"/>
        </w:rPr>
        <w:t>revention safety plan and trained on COVID</w:t>
      </w:r>
      <w:r w:rsidR="00BF3C79">
        <w:rPr>
          <w:rFonts w:ascii="Verdana" w:hAnsi="Verdana"/>
          <w:sz w:val="20"/>
          <w:szCs w:val="20"/>
        </w:rPr>
        <w:t>-</w:t>
      </w:r>
      <w:r>
        <w:rPr>
          <w:rFonts w:ascii="Verdana" w:hAnsi="Verdana"/>
          <w:sz w:val="20"/>
          <w:szCs w:val="20"/>
        </w:rPr>
        <w:t xml:space="preserve">19 prevention concepts. The social </w:t>
      </w:r>
      <w:r w:rsidRPr="00280F02">
        <w:rPr>
          <w:rFonts w:ascii="Verdana" w:hAnsi="Verdana"/>
          <w:sz w:val="20"/>
          <w:szCs w:val="20"/>
        </w:rPr>
        <w:t>distancing offic</w:t>
      </w:r>
      <w:r w:rsidRPr="00550116">
        <w:rPr>
          <w:rFonts w:ascii="Verdana" w:hAnsi="Verdana"/>
          <w:sz w:val="20"/>
          <w:szCs w:val="20"/>
        </w:rPr>
        <w:t>er will be responsible for identifying appropriate social distancing and sanitation measures and ensuring that such measures are implemented.</w:t>
      </w:r>
    </w:p>
    <w:p w14:paraId="7DC99F53" w14:textId="401C30BD" w:rsidR="00F259BD" w:rsidRPr="00451CD2" w:rsidRDefault="00F259BD" w:rsidP="00513275">
      <w:pPr>
        <w:autoSpaceDE w:val="0"/>
        <w:autoSpaceDN w:val="0"/>
        <w:adjustRightInd w:val="0"/>
        <w:spacing w:after="160"/>
        <w:rPr>
          <w:rFonts w:ascii="Verdana" w:hAnsi="Verdana"/>
          <w:sz w:val="20"/>
          <w:szCs w:val="20"/>
        </w:rPr>
      </w:pPr>
      <w:r w:rsidRPr="00280F02">
        <w:rPr>
          <w:rFonts w:ascii="Verdana" w:hAnsi="Verdana"/>
          <w:sz w:val="20"/>
          <w:szCs w:val="20"/>
        </w:rPr>
        <w:t xml:space="preserve">The social distancing measures that we have taken include the </w:t>
      </w:r>
      <w:r>
        <w:rPr>
          <w:rFonts w:ascii="Verdana" w:hAnsi="Verdana"/>
          <w:sz w:val="20"/>
          <w:szCs w:val="20"/>
        </w:rPr>
        <w:t xml:space="preserve">improvements to our ag labor housing floor plans to ensure </w:t>
      </w:r>
      <w:r w:rsidRPr="00451CD2">
        <w:rPr>
          <w:rFonts w:ascii="Verdana" w:hAnsi="Verdana"/>
          <w:sz w:val="20"/>
          <w:szCs w:val="20"/>
        </w:rPr>
        <w:t xml:space="preserve">workers will not need to be within </w:t>
      </w:r>
      <w:r w:rsidR="00D25559">
        <w:rPr>
          <w:rFonts w:ascii="Verdana" w:hAnsi="Verdana"/>
          <w:sz w:val="20"/>
          <w:szCs w:val="20"/>
        </w:rPr>
        <w:t>six</w:t>
      </w:r>
      <w:r w:rsidRPr="00451CD2">
        <w:rPr>
          <w:rFonts w:ascii="Verdana" w:hAnsi="Verdana"/>
          <w:sz w:val="20"/>
          <w:szCs w:val="20"/>
        </w:rPr>
        <w:t xml:space="preserve"> feet of each other. According to </w:t>
      </w:r>
      <w:r w:rsidRPr="00DB06CF">
        <w:rPr>
          <w:rFonts w:ascii="Verdana" w:hAnsi="Verdana"/>
          <w:sz w:val="20"/>
          <w:szCs w:val="20"/>
        </w:rPr>
        <w:t>OAR 437-001-0749</w:t>
      </w:r>
      <w:r w:rsidR="000D7A7C">
        <w:rPr>
          <w:rFonts w:ascii="Verdana" w:hAnsi="Verdana"/>
          <w:sz w:val="20"/>
          <w:szCs w:val="20"/>
        </w:rPr>
        <w:t>,</w:t>
      </w:r>
      <w:r>
        <w:rPr>
          <w:rFonts w:ascii="Verdana" w:hAnsi="Verdana"/>
          <w:sz w:val="20"/>
          <w:szCs w:val="20"/>
        </w:rPr>
        <w:t xml:space="preserve"> the following requirements will be met:</w:t>
      </w:r>
      <w:r w:rsidRPr="00451CD2">
        <w:rPr>
          <w:rFonts w:ascii="Verdana" w:hAnsi="Verdana"/>
          <w:sz w:val="20"/>
          <w:szCs w:val="20"/>
        </w:rPr>
        <w:t xml:space="preserve"> </w:t>
      </w:r>
      <w:r w:rsidRPr="00451CD2">
        <w:rPr>
          <w:rFonts w:ascii="Verdana" w:hAnsi="Verdana"/>
          <w:sz w:val="20"/>
          <w:szCs w:val="20"/>
          <w:highlight w:val="yellow"/>
        </w:rPr>
        <w:t>[taken directly from the temporary rule]</w:t>
      </w:r>
    </w:p>
    <w:p w14:paraId="2FBB2CDD" w14:textId="77777777" w:rsidR="00EC46CC" w:rsidRDefault="00F259BD" w:rsidP="003E74E4">
      <w:pPr>
        <w:pStyle w:val="ListParagraph"/>
        <w:numPr>
          <w:ilvl w:val="0"/>
          <w:numId w:val="6"/>
        </w:numPr>
        <w:autoSpaceDE w:val="0"/>
        <w:autoSpaceDN w:val="0"/>
        <w:adjustRightInd w:val="0"/>
        <w:spacing w:after="160"/>
        <w:contextualSpacing w:val="0"/>
        <w:rPr>
          <w:rFonts w:ascii="Verdana" w:hAnsi="Verdana"/>
          <w:sz w:val="20"/>
          <w:szCs w:val="20"/>
        </w:rPr>
      </w:pPr>
      <w:r w:rsidRPr="00451CD2">
        <w:rPr>
          <w:rFonts w:ascii="Verdana" w:hAnsi="Verdana"/>
          <w:sz w:val="20"/>
          <w:szCs w:val="20"/>
        </w:rPr>
        <w:t xml:space="preserve">Each sleeping room without double bunk beds will have at least 50 square feet of floor space per employee. Where there are double bunk beds for related </w:t>
      </w:r>
      <w:r w:rsidRPr="00451CD2">
        <w:rPr>
          <w:rFonts w:ascii="Verdana" w:hAnsi="Verdana"/>
          <w:sz w:val="20"/>
          <w:szCs w:val="20"/>
        </w:rPr>
        <w:lastRenderedPageBreak/>
        <w:t xml:space="preserve">individuals, there will be 40 square feet per occupant. We do not use triple bunks, and do not allow the use of double bunk beds by unrelated individuals. </w:t>
      </w:r>
    </w:p>
    <w:p w14:paraId="3AF231C8" w14:textId="3AB4E464" w:rsidR="00F259BD" w:rsidRPr="00451CD2" w:rsidRDefault="00F259BD" w:rsidP="003E74E4">
      <w:pPr>
        <w:pStyle w:val="ListParagraph"/>
        <w:autoSpaceDE w:val="0"/>
        <w:autoSpaceDN w:val="0"/>
        <w:adjustRightInd w:val="0"/>
        <w:spacing w:after="160"/>
        <w:contextualSpacing w:val="0"/>
        <w:rPr>
          <w:rFonts w:ascii="Verdana" w:hAnsi="Verdana"/>
          <w:sz w:val="20"/>
          <w:szCs w:val="20"/>
        </w:rPr>
      </w:pPr>
      <w:r w:rsidRPr="00451CD2">
        <w:rPr>
          <w:rFonts w:ascii="Verdana" w:hAnsi="Verdana"/>
          <w:sz w:val="20"/>
          <w:szCs w:val="20"/>
        </w:rPr>
        <w:t>Beds will be arranged so that at least one of the following is true:</w:t>
      </w:r>
    </w:p>
    <w:p w14:paraId="786C9E98" w14:textId="77777777" w:rsidR="00F259BD" w:rsidRPr="00451CD2" w:rsidRDefault="00F259BD" w:rsidP="003E74E4">
      <w:pPr>
        <w:pStyle w:val="ListParagraph"/>
        <w:numPr>
          <w:ilvl w:val="0"/>
          <w:numId w:val="6"/>
        </w:numPr>
        <w:autoSpaceDE w:val="0"/>
        <w:autoSpaceDN w:val="0"/>
        <w:adjustRightInd w:val="0"/>
        <w:spacing w:after="160"/>
        <w:contextualSpacing w:val="0"/>
        <w:rPr>
          <w:rFonts w:ascii="Verdana" w:hAnsi="Verdana"/>
          <w:sz w:val="20"/>
          <w:szCs w:val="20"/>
        </w:rPr>
      </w:pPr>
      <w:r w:rsidRPr="00451CD2">
        <w:rPr>
          <w:rFonts w:ascii="Verdana" w:hAnsi="Verdana"/>
          <w:sz w:val="20"/>
          <w:szCs w:val="20"/>
        </w:rPr>
        <w:t>Beds and cots are spaced at least six (6) feet apart between frames in all directions and arranged so that occupants sleep head to toe;</w:t>
      </w:r>
      <w:r w:rsidRPr="00451CD2">
        <w:rPr>
          <w:rFonts w:ascii="Verdana" w:hAnsi="Verdana"/>
          <w:b/>
          <w:bCs/>
          <w:sz w:val="20"/>
          <w:szCs w:val="20"/>
        </w:rPr>
        <w:t xml:space="preserve"> OR</w:t>
      </w:r>
      <w:r w:rsidRPr="00451CD2">
        <w:rPr>
          <w:rFonts w:ascii="Verdana" w:hAnsi="Verdana"/>
          <w:sz w:val="20"/>
          <w:szCs w:val="20"/>
        </w:rPr>
        <w:t xml:space="preserve"> </w:t>
      </w:r>
    </w:p>
    <w:p w14:paraId="7A0D1E5B" w14:textId="0A658C3B" w:rsidR="00F259BD" w:rsidRPr="00807CDB" w:rsidRDefault="00F259BD" w:rsidP="003E74E4">
      <w:pPr>
        <w:pStyle w:val="ListParagraph"/>
        <w:numPr>
          <w:ilvl w:val="0"/>
          <w:numId w:val="6"/>
        </w:numPr>
        <w:autoSpaceDE w:val="0"/>
        <w:autoSpaceDN w:val="0"/>
        <w:adjustRightInd w:val="0"/>
        <w:spacing w:after="160"/>
        <w:contextualSpacing w:val="0"/>
        <w:rPr>
          <w:rFonts w:ascii="Verdana" w:hAnsi="Verdana"/>
          <w:sz w:val="20"/>
          <w:szCs w:val="20"/>
        </w:rPr>
      </w:pPr>
      <w:r w:rsidRPr="00451CD2">
        <w:rPr>
          <w:rFonts w:ascii="Verdana" w:hAnsi="Verdana"/>
          <w:sz w:val="20"/>
          <w:szCs w:val="20"/>
        </w:rPr>
        <w:t>Beds and cots are separated by a bed length, floor</w:t>
      </w:r>
      <w:r w:rsidR="00052FAF">
        <w:rPr>
          <w:rFonts w:ascii="Verdana" w:hAnsi="Verdana"/>
          <w:sz w:val="20"/>
          <w:szCs w:val="20"/>
        </w:rPr>
        <w:t>-</w:t>
      </w:r>
      <w:r w:rsidRPr="00451CD2">
        <w:rPr>
          <w:rFonts w:ascii="Verdana" w:hAnsi="Verdana"/>
          <w:sz w:val="20"/>
          <w:szCs w:val="20"/>
        </w:rPr>
        <w:t>to</w:t>
      </w:r>
      <w:r w:rsidR="00052FAF">
        <w:rPr>
          <w:rFonts w:ascii="Verdana" w:hAnsi="Verdana"/>
          <w:sz w:val="20"/>
          <w:szCs w:val="20"/>
        </w:rPr>
        <w:t>-</w:t>
      </w:r>
      <w:r w:rsidRPr="00451CD2">
        <w:rPr>
          <w:rFonts w:ascii="Verdana" w:hAnsi="Verdana"/>
          <w:sz w:val="20"/>
          <w:szCs w:val="20"/>
        </w:rPr>
        <w:t>near</w:t>
      </w:r>
      <w:r w:rsidR="00052FAF">
        <w:rPr>
          <w:rFonts w:ascii="Verdana" w:hAnsi="Verdana"/>
          <w:sz w:val="20"/>
          <w:szCs w:val="20"/>
        </w:rPr>
        <w:t>-</w:t>
      </w:r>
      <w:r w:rsidRPr="00451CD2">
        <w:rPr>
          <w:rFonts w:ascii="Verdana" w:hAnsi="Verdana"/>
          <w:sz w:val="20"/>
          <w:szCs w:val="20"/>
        </w:rPr>
        <w:t>ceiling</w:t>
      </w:r>
      <w:r w:rsidR="00052FAF">
        <w:rPr>
          <w:rFonts w:ascii="Verdana" w:hAnsi="Verdana"/>
          <w:sz w:val="20"/>
          <w:szCs w:val="20"/>
        </w:rPr>
        <w:t>,</w:t>
      </w:r>
      <w:r w:rsidRPr="00451CD2">
        <w:rPr>
          <w:rFonts w:ascii="Verdana" w:hAnsi="Verdana"/>
          <w:sz w:val="20"/>
          <w:szCs w:val="20"/>
        </w:rPr>
        <w:t xml:space="preserve"> temporary</w:t>
      </w:r>
      <w:r w:rsidR="00052FAF">
        <w:rPr>
          <w:rFonts w:ascii="Verdana" w:hAnsi="Verdana"/>
          <w:sz w:val="20"/>
          <w:szCs w:val="20"/>
        </w:rPr>
        <w:t>,</w:t>
      </w:r>
      <w:r w:rsidRPr="00451CD2">
        <w:rPr>
          <w:rFonts w:ascii="Verdana" w:hAnsi="Verdana"/>
          <w:sz w:val="20"/>
          <w:szCs w:val="20"/>
        </w:rPr>
        <w:t xml:space="preserve"> nonpermeable barrier (for example, plexiglass, heavy plastic, lightweight wood sheeting) placed perpendicular to wall such that a 28-inch minimum </w:t>
      </w:r>
      <w:r w:rsidRPr="00807CDB">
        <w:rPr>
          <w:rFonts w:ascii="Verdana" w:hAnsi="Verdana"/>
          <w:sz w:val="20"/>
          <w:szCs w:val="20"/>
        </w:rPr>
        <w:t xml:space="preserve">aisle remains available to the occupant of each bed; </w:t>
      </w:r>
      <w:r w:rsidRPr="00807CDB">
        <w:rPr>
          <w:rFonts w:ascii="Verdana" w:hAnsi="Verdana"/>
          <w:b/>
          <w:bCs/>
          <w:sz w:val="20"/>
          <w:szCs w:val="20"/>
        </w:rPr>
        <w:t>OR</w:t>
      </w:r>
      <w:r w:rsidRPr="00807CDB">
        <w:rPr>
          <w:rFonts w:ascii="Verdana" w:hAnsi="Verdana"/>
          <w:sz w:val="20"/>
          <w:szCs w:val="20"/>
        </w:rPr>
        <w:t xml:space="preserve"> </w:t>
      </w:r>
    </w:p>
    <w:p w14:paraId="6452940C" w14:textId="77777777" w:rsidR="00F259BD" w:rsidRPr="00ED7B4C" w:rsidRDefault="00F259BD" w:rsidP="00390238">
      <w:pPr>
        <w:pStyle w:val="Default"/>
        <w:numPr>
          <w:ilvl w:val="0"/>
          <w:numId w:val="6"/>
        </w:numPr>
        <w:spacing w:after="240"/>
        <w:rPr>
          <w:rFonts w:ascii="Verdana" w:hAnsi="Verdana"/>
          <w:sz w:val="20"/>
          <w:szCs w:val="20"/>
        </w:rPr>
      </w:pPr>
      <w:r w:rsidRPr="00ED7B4C">
        <w:rPr>
          <w:rFonts w:ascii="Verdana" w:hAnsi="Verdana"/>
          <w:sz w:val="20"/>
          <w:szCs w:val="20"/>
        </w:rPr>
        <w:t>An operator may implement other effective engineering and/or administrative controls to modify this requirement with prior approval by Oregon OSHA.</w:t>
      </w:r>
    </w:p>
    <w:p w14:paraId="4994399B" w14:textId="732DA301" w:rsidR="00F259BD" w:rsidRPr="00ED7B4C" w:rsidRDefault="00F259BD" w:rsidP="00390238">
      <w:pPr>
        <w:pStyle w:val="Default"/>
        <w:spacing w:after="160"/>
        <w:rPr>
          <w:rFonts w:ascii="Verdana" w:hAnsi="Verdana"/>
          <w:sz w:val="20"/>
          <w:szCs w:val="20"/>
        </w:rPr>
      </w:pPr>
      <w:r w:rsidRPr="00ED7B4C">
        <w:rPr>
          <w:rFonts w:ascii="Verdana" w:hAnsi="Verdana"/>
          <w:sz w:val="20"/>
          <w:szCs w:val="20"/>
          <w:highlight w:val="yellow"/>
        </w:rPr>
        <w:t>[Insert any housing unit specific information that helps to further outline your plan to increase social distancing in your housing units such information might include who/when face coverings will be required</w:t>
      </w:r>
      <w:r w:rsidR="6643BC93" w:rsidRPr="14476E3E">
        <w:rPr>
          <w:rFonts w:ascii="Verdana" w:hAnsi="Verdana"/>
          <w:sz w:val="20"/>
          <w:szCs w:val="20"/>
          <w:highlight w:val="yellow"/>
        </w:rPr>
        <w:t>.</w:t>
      </w:r>
      <w:r w:rsidRPr="14476E3E">
        <w:rPr>
          <w:rFonts w:ascii="Verdana" w:hAnsi="Verdana"/>
          <w:sz w:val="20"/>
          <w:szCs w:val="20"/>
          <w:highlight w:val="yellow"/>
        </w:rPr>
        <w:t>]</w:t>
      </w:r>
    </w:p>
    <w:p w14:paraId="0C95C8BD" w14:textId="77777777" w:rsidR="00F259BD" w:rsidRPr="000D2084" w:rsidRDefault="00F259BD" w:rsidP="00390238">
      <w:pPr>
        <w:autoSpaceDE w:val="0"/>
        <w:autoSpaceDN w:val="0"/>
        <w:adjustRightInd w:val="0"/>
        <w:spacing w:before="240" w:after="40"/>
        <w:rPr>
          <w:rFonts w:ascii="Verdana" w:hAnsi="Verdana"/>
          <w:b/>
          <w:bCs/>
          <w:sz w:val="20"/>
          <w:szCs w:val="20"/>
        </w:rPr>
      </w:pPr>
      <w:r w:rsidRPr="000D2084">
        <w:rPr>
          <w:rFonts w:ascii="Verdana" w:hAnsi="Verdana"/>
          <w:b/>
          <w:bCs/>
          <w:sz w:val="20"/>
          <w:szCs w:val="20"/>
        </w:rPr>
        <w:t>Toilet, shower, and handwashing facilities</w:t>
      </w:r>
    </w:p>
    <w:p w14:paraId="6942B5ED" w14:textId="396B20D7" w:rsidR="00F259BD" w:rsidRDefault="00F259BD" w:rsidP="00F259BD">
      <w:pPr>
        <w:autoSpaceDE w:val="0"/>
        <w:autoSpaceDN w:val="0"/>
        <w:adjustRightInd w:val="0"/>
        <w:rPr>
          <w:rFonts w:ascii="Verdana" w:hAnsi="Verdana"/>
          <w:sz w:val="20"/>
          <w:szCs w:val="20"/>
        </w:rPr>
      </w:pPr>
      <w:r>
        <w:rPr>
          <w:rFonts w:ascii="Verdana" w:hAnsi="Verdana"/>
          <w:sz w:val="20"/>
          <w:szCs w:val="20"/>
        </w:rPr>
        <w:t xml:space="preserve">We will provide one shower head for every 10 occupants. We will provide </w:t>
      </w:r>
      <w:r w:rsidR="00B81812">
        <w:rPr>
          <w:rFonts w:ascii="Verdana" w:hAnsi="Verdana"/>
          <w:sz w:val="20"/>
          <w:szCs w:val="20"/>
        </w:rPr>
        <w:t>one</w:t>
      </w:r>
      <w:r>
        <w:rPr>
          <w:rFonts w:ascii="Verdana" w:hAnsi="Verdana"/>
          <w:sz w:val="20"/>
          <w:szCs w:val="20"/>
        </w:rPr>
        <w:t xml:space="preserve"> handwashing sink or basin for every </w:t>
      </w:r>
      <w:r w:rsidR="00BF3C7B">
        <w:rPr>
          <w:rFonts w:ascii="Verdana" w:hAnsi="Verdana"/>
          <w:sz w:val="20"/>
          <w:szCs w:val="20"/>
        </w:rPr>
        <w:t>six</w:t>
      </w:r>
      <w:r>
        <w:rPr>
          <w:rFonts w:ascii="Verdana" w:hAnsi="Verdana"/>
          <w:sz w:val="20"/>
          <w:szCs w:val="20"/>
        </w:rPr>
        <w:t xml:space="preserve"> occupants. </w:t>
      </w:r>
      <w:r w:rsidRPr="00F13CA3">
        <w:rPr>
          <w:rFonts w:ascii="Verdana" w:hAnsi="Verdana"/>
          <w:sz w:val="20"/>
          <w:szCs w:val="20"/>
          <w:highlight w:val="yellow"/>
        </w:rPr>
        <w:t>[If the living unit does not have hand washing facilities, state where common use facilities are- must be close to the toilet or the sleeping places]</w:t>
      </w:r>
      <w:r>
        <w:rPr>
          <w:rFonts w:ascii="Verdana" w:hAnsi="Verdana"/>
          <w:sz w:val="20"/>
          <w:szCs w:val="20"/>
        </w:rPr>
        <w:t>. Effective June 1, 2020</w:t>
      </w:r>
      <w:r w:rsidR="00E854CA">
        <w:rPr>
          <w:rFonts w:ascii="Verdana" w:hAnsi="Verdana"/>
          <w:sz w:val="20"/>
          <w:szCs w:val="20"/>
        </w:rPr>
        <w:t>,</w:t>
      </w:r>
      <w:r>
        <w:rPr>
          <w:rFonts w:ascii="Verdana" w:hAnsi="Verdana"/>
          <w:sz w:val="20"/>
          <w:szCs w:val="20"/>
        </w:rPr>
        <w:t xml:space="preserve"> we will provide </w:t>
      </w:r>
      <w:r w:rsidR="00E854CA">
        <w:rPr>
          <w:rFonts w:ascii="Verdana" w:hAnsi="Verdana"/>
          <w:sz w:val="20"/>
          <w:szCs w:val="20"/>
        </w:rPr>
        <w:t>one</w:t>
      </w:r>
      <w:r>
        <w:rPr>
          <w:rFonts w:ascii="Verdana" w:hAnsi="Verdana"/>
          <w:sz w:val="20"/>
          <w:szCs w:val="20"/>
        </w:rPr>
        <w:t xml:space="preserve"> toilet facility for each 10 occupants. </w:t>
      </w:r>
      <w:r w:rsidRPr="00B24C3A">
        <w:rPr>
          <w:rFonts w:ascii="Verdana" w:hAnsi="Verdana"/>
          <w:sz w:val="20"/>
          <w:szCs w:val="20"/>
          <w:highlight w:val="yellow"/>
        </w:rPr>
        <w:t>[</w:t>
      </w:r>
      <w:r w:rsidR="0C4352C7" w:rsidRPr="14476E3E">
        <w:rPr>
          <w:rFonts w:ascii="Verdana" w:hAnsi="Verdana"/>
          <w:sz w:val="20"/>
          <w:szCs w:val="20"/>
          <w:highlight w:val="yellow"/>
        </w:rPr>
        <w:t>I</w:t>
      </w:r>
      <w:r w:rsidRPr="14476E3E">
        <w:rPr>
          <w:rFonts w:ascii="Verdana" w:hAnsi="Verdana"/>
          <w:sz w:val="20"/>
          <w:szCs w:val="20"/>
          <w:highlight w:val="yellow"/>
        </w:rPr>
        <w:t>n</w:t>
      </w:r>
      <w:r w:rsidRPr="00B24C3A">
        <w:rPr>
          <w:rFonts w:ascii="Verdana" w:hAnsi="Verdana"/>
          <w:sz w:val="20"/>
          <w:szCs w:val="20"/>
          <w:highlight w:val="yellow"/>
        </w:rPr>
        <w:t xml:space="preserve"> the event you were unable to acquire additional toilet and handwashing stations, document your attempts and continue attempting until the ratio has been satisfied</w:t>
      </w:r>
      <w:r w:rsidR="1AAA2AA5" w:rsidRPr="14476E3E">
        <w:rPr>
          <w:rFonts w:ascii="Verdana" w:hAnsi="Verdana"/>
          <w:sz w:val="20"/>
          <w:szCs w:val="20"/>
          <w:highlight w:val="yellow"/>
        </w:rPr>
        <w:t>.</w:t>
      </w:r>
      <w:r w:rsidRPr="14476E3E">
        <w:rPr>
          <w:rFonts w:ascii="Verdana" w:hAnsi="Verdana"/>
          <w:sz w:val="20"/>
          <w:szCs w:val="20"/>
          <w:highlight w:val="yellow"/>
        </w:rPr>
        <w:t>]</w:t>
      </w:r>
    </w:p>
    <w:p w14:paraId="1D7721FC" w14:textId="77777777" w:rsidR="00F259BD" w:rsidRPr="000D2084" w:rsidRDefault="00F259BD" w:rsidP="006564B8">
      <w:pPr>
        <w:autoSpaceDE w:val="0"/>
        <w:autoSpaceDN w:val="0"/>
        <w:adjustRightInd w:val="0"/>
        <w:spacing w:before="240" w:after="40"/>
        <w:rPr>
          <w:rFonts w:ascii="Verdana" w:hAnsi="Verdana"/>
          <w:b/>
          <w:bCs/>
          <w:sz w:val="20"/>
          <w:szCs w:val="20"/>
        </w:rPr>
      </w:pPr>
      <w:r w:rsidRPr="000D2084">
        <w:rPr>
          <w:rFonts w:ascii="Verdana" w:hAnsi="Verdana"/>
          <w:b/>
          <w:bCs/>
          <w:sz w:val="20"/>
          <w:szCs w:val="20"/>
        </w:rPr>
        <w:t>Cleaning and sanitation</w:t>
      </w:r>
    </w:p>
    <w:p w14:paraId="7E5F8F5E" w14:textId="5B0BBB67" w:rsidR="00F259BD" w:rsidRDefault="00F259BD" w:rsidP="00F259BD">
      <w:pPr>
        <w:autoSpaceDE w:val="0"/>
        <w:autoSpaceDN w:val="0"/>
        <w:adjustRightInd w:val="0"/>
        <w:rPr>
          <w:rFonts w:ascii="Verdana" w:hAnsi="Verdana"/>
          <w:sz w:val="20"/>
          <w:szCs w:val="20"/>
        </w:rPr>
      </w:pPr>
      <w:r>
        <w:rPr>
          <w:rFonts w:ascii="Verdana" w:hAnsi="Verdana"/>
          <w:sz w:val="20"/>
          <w:szCs w:val="20"/>
        </w:rPr>
        <w:t>All housing units will be provided with cleaning materials at no cost to employees. Prior to occupancy all housing units will be thoroughly cleaned and sanitized. To mitigate the spread of COVID</w:t>
      </w:r>
      <w:r w:rsidR="000F3723">
        <w:rPr>
          <w:rFonts w:ascii="Verdana" w:hAnsi="Verdana"/>
          <w:sz w:val="20"/>
          <w:szCs w:val="20"/>
        </w:rPr>
        <w:t>-</w:t>
      </w:r>
      <w:r>
        <w:rPr>
          <w:rFonts w:ascii="Verdana" w:hAnsi="Verdana"/>
          <w:sz w:val="20"/>
          <w:szCs w:val="20"/>
        </w:rPr>
        <w:t>19</w:t>
      </w:r>
      <w:r w:rsidR="00185761">
        <w:rPr>
          <w:rFonts w:ascii="Verdana" w:hAnsi="Verdana"/>
          <w:sz w:val="20"/>
          <w:szCs w:val="20"/>
        </w:rPr>
        <w:t>,</w:t>
      </w:r>
      <w:r>
        <w:rPr>
          <w:rFonts w:ascii="Verdana" w:hAnsi="Verdana"/>
          <w:sz w:val="20"/>
          <w:szCs w:val="20"/>
        </w:rPr>
        <w:t xml:space="preserve"> additional cleaning and sanitation efforts will be enforced in our ag labor housing units. Once occupancy begins</w:t>
      </w:r>
      <w:r w:rsidR="00DF7563">
        <w:rPr>
          <w:rFonts w:ascii="Verdana" w:hAnsi="Verdana"/>
          <w:sz w:val="20"/>
          <w:szCs w:val="20"/>
        </w:rPr>
        <w:t>,</w:t>
      </w:r>
      <w:r>
        <w:rPr>
          <w:rFonts w:ascii="Verdana" w:hAnsi="Verdana"/>
          <w:sz w:val="20"/>
          <w:szCs w:val="20"/>
        </w:rPr>
        <w:t xml:space="preserve"> all high</w:t>
      </w:r>
      <w:r w:rsidR="00017A84">
        <w:rPr>
          <w:rFonts w:ascii="Verdana" w:hAnsi="Verdana"/>
          <w:sz w:val="20"/>
          <w:szCs w:val="20"/>
        </w:rPr>
        <w:t>-</w:t>
      </w:r>
      <w:r>
        <w:rPr>
          <w:rFonts w:ascii="Verdana" w:hAnsi="Verdana"/>
          <w:sz w:val="20"/>
          <w:szCs w:val="20"/>
        </w:rPr>
        <w:t>touch and contact surfaces</w:t>
      </w:r>
      <w:r w:rsidR="00A74207">
        <w:rPr>
          <w:rFonts w:ascii="Verdana" w:hAnsi="Verdana"/>
          <w:sz w:val="20"/>
          <w:szCs w:val="20"/>
        </w:rPr>
        <w:t>—</w:t>
      </w:r>
      <w:r>
        <w:rPr>
          <w:rFonts w:ascii="Verdana" w:hAnsi="Verdana"/>
          <w:sz w:val="20"/>
          <w:szCs w:val="20"/>
        </w:rPr>
        <w:t>including but not limited to door handles, shower and sink knobs, paper towel dispensers, toilets, tables, chairs</w:t>
      </w:r>
      <w:r w:rsidR="00A01B65">
        <w:rPr>
          <w:rFonts w:ascii="Verdana" w:hAnsi="Verdana"/>
          <w:sz w:val="20"/>
          <w:szCs w:val="20"/>
        </w:rPr>
        <w:t>—</w:t>
      </w:r>
      <w:r>
        <w:rPr>
          <w:rFonts w:ascii="Verdana" w:hAnsi="Verdana"/>
          <w:sz w:val="20"/>
          <w:szCs w:val="20"/>
        </w:rPr>
        <w:t xml:space="preserve">will be cleaned two times a day. Employees will be assigned this work activity </w:t>
      </w:r>
      <w:r w:rsidRPr="00F13CA3">
        <w:rPr>
          <w:rFonts w:ascii="Verdana" w:hAnsi="Verdana"/>
          <w:sz w:val="20"/>
          <w:szCs w:val="20"/>
          <w:highlight w:val="yellow"/>
        </w:rPr>
        <w:t>[</w:t>
      </w:r>
      <w:r w:rsidR="1ABDD233" w:rsidRPr="64230C6A">
        <w:rPr>
          <w:rFonts w:ascii="Verdana" w:hAnsi="Verdana"/>
          <w:sz w:val="20"/>
          <w:szCs w:val="20"/>
          <w:highlight w:val="yellow"/>
        </w:rPr>
        <w:t>C</w:t>
      </w:r>
      <w:r w:rsidRPr="64230C6A">
        <w:rPr>
          <w:rFonts w:ascii="Verdana" w:hAnsi="Verdana"/>
          <w:sz w:val="20"/>
          <w:szCs w:val="20"/>
          <w:highlight w:val="yellow"/>
        </w:rPr>
        <w:t>annot</w:t>
      </w:r>
      <w:r w:rsidRPr="00F13CA3">
        <w:rPr>
          <w:rFonts w:ascii="Verdana" w:hAnsi="Verdana"/>
          <w:sz w:val="20"/>
          <w:szCs w:val="20"/>
          <w:highlight w:val="yellow"/>
        </w:rPr>
        <w:t xml:space="preserve"> be treated as a volunteer task].</w:t>
      </w:r>
      <w:r>
        <w:rPr>
          <w:rFonts w:ascii="Verdana" w:hAnsi="Verdana"/>
          <w:sz w:val="20"/>
          <w:szCs w:val="20"/>
        </w:rPr>
        <w:t xml:space="preserve"> Portable and chemical toilets will be cleaned and sanitized at least </w:t>
      </w:r>
      <w:r w:rsidR="00A22E43">
        <w:rPr>
          <w:rFonts w:ascii="Verdana" w:hAnsi="Verdana"/>
          <w:sz w:val="20"/>
          <w:szCs w:val="20"/>
        </w:rPr>
        <w:t>three</w:t>
      </w:r>
      <w:r>
        <w:rPr>
          <w:rFonts w:ascii="Verdana" w:hAnsi="Verdana"/>
          <w:sz w:val="20"/>
          <w:szCs w:val="20"/>
        </w:rPr>
        <w:t xml:space="preserve"> times a day.</w:t>
      </w:r>
    </w:p>
    <w:p w14:paraId="704E0DC0" w14:textId="2F1F67F5" w:rsidR="00F259BD" w:rsidRPr="000D2084" w:rsidRDefault="00F259BD" w:rsidP="00390238">
      <w:pPr>
        <w:autoSpaceDE w:val="0"/>
        <w:autoSpaceDN w:val="0"/>
        <w:adjustRightInd w:val="0"/>
        <w:spacing w:before="240" w:after="40"/>
        <w:rPr>
          <w:rFonts w:ascii="Verdana" w:hAnsi="Verdana"/>
          <w:b/>
          <w:bCs/>
          <w:sz w:val="20"/>
          <w:szCs w:val="20"/>
        </w:rPr>
      </w:pPr>
      <w:r w:rsidRPr="000D2084">
        <w:rPr>
          <w:rFonts w:ascii="Verdana" w:hAnsi="Verdana"/>
          <w:b/>
          <w:bCs/>
          <w:sz w:val="20"/>
          <w:szCs w:val="20"/>
        </w:rPr>
        <w:t>COVID</w:t>
      </w:r>
      <w:r w:rsidR="004174DA">
        <w:rPr>
          <w:rFonts w:ascii="Verdana" w:hAnsi="Verdana"/>
          <w:b/>
          <w:bCs/>
          <w:sz w:val="20"/>
          <w:szCs w:val="20"/>
        </w:rPr>
        <w:t>-</w:t>
      </w:r>
      <w:r w:rsidRPr="000D2084">
        <w:rPr>
          <w:rFonts w:ascii="Verdana" w:hAnsi="Verdana"/>
          <w:b/>
          <w:bCs/>
          <w:sz w:val="20"/>
          <w:szCs w:val="20"/>
        </w:rPr>
        <w:t>19 suspected or confirmed case</w:t>
      </w:r>
    </w:p>
    <w:p w14:paraId="7D726998" w14:textId="2FB3B788" w:rsidR="00574E39" w:rsidRPr="00574E39" w:rsidRDefault="00F259BD" w:rsidP="00574E39">
      <w:pPr>
        <w:autoSpaceDE w:val="0"/>
        <w:autoSpaceDN w:val="0"/>
        <w:adjustRightInd w:val="0"/>
        <w:spacing w:after="160"/>
        <w:rPr>
          <w:rFonts w:ascii="Verdana" w:hAnsi="Verdana"/>
          <w:sz w:val="20"/>
          <w:szCs w:val="20"/>
          <w:highlight w:val="yellow"/>
        </w:rPr>
      </w:pPr>
      <w:r w:rsidRPr="00390238">
        <w:rPr>
          <w:rFonts w:ascii="Verdana" w:hAnsi="Verdana"/>
          <w:sz w:val="20"/>
          <w:szCs w:val="20"/>
        </w:rPr>
        <w:t>If an employee is suspected of COVID</w:t>
      </w:r>
      <w:r w:rsidR="002E6FE5" w:rsidRPr="00390238">
        <w:rPr>
          <w:rFonts w:ascii="Verdana" w:hAnsi="Verdana"/>
          <w:sz w:val="20"/>
          <w:szCs w:val="20"/>
        </w:rPr>
        <w:t>-</w:t>
      </w:r>
      <w:r w:rsidRPr="00390238">
        <w:rPr>
          <w:rFonts w:ascii="Verdana" w:hAnsi="Verdana"/>
          <w:sz w:val="20"/>
          <w:szCs w:val="20"/>
        </w:rPr>
        <w:t>19 or is tested positive for COVID</w:t>
      </w:r>
      <w:r w:rsidR="004D135B" w:rsidRPr="00390238">
        <w:rPr>
          <w:rFonts w:ascii="Verdana" w:hAnsi="Verdana"/>
          <w:sz w:val="20"/>
          <w:szCs w:val="20"/>
        </w:rPr>
        <w:t>-</w:t>
      </w:r>
      <w:r w:rsidRPr="00390238">
        <w:rPr>
          <w:rFonts w:ascii="Verdana" w:hAnsi="Verdana"/>
          <w:sz w:val="20"/>
          <w:szCs w:val="20"/>
        </w:rPr>
        <w:t xml:space="preserve">19, the following actions will be taken: </w:t>
      </w:r>
      <w:bookmarkStart w:id="3" w:name="_Hlk39488149"/>
      <w:r w:rsidRPr="00390238">
        <w:rPr>
          <w:rFonts w:ascii="Verdana" w:hAnsi="Verdana"/>
          <w:sz w:val="20"/>
          <w:szCs w:val="20"/>
          <w:highlight w:val="yellow"/>
        </w:rPr>
        <w:t>[</w:t>
      </w:r>
      <w:r w:rsidR="72B99724" w:rsidRPr="64230C6A">
        <w:rPr>
          <w:rFonts w:ascii="Verdana" w:hAnsi="Verdana"/>
          <w:sz w:val="20"/>
          <w:szCs w:val="20"/>
          <w:highlight w:val="yellow"/>
        </w:rPr>
        <w:t>F</w:t>
      </w:r>
      <w:r w:rsidRPr="64230C6A">
        <w:rPr>
          <w:rFonts w:ascii="Verdana" w:hAnsi="Verdana"/>
          <w:sz w:val="20"/>
          <w:szCs w:val="20"/>
          <w:highlight w:val="yellow"/>
        </w:rPr>
        <w:t>or</w:t>
      </w:r>
      <w:r w:rsidRPr="00390238">
        <w:rPr>
          <w:rFonts w:ascii="Verdana" w:hAnsi="Verdana"/>
          <w:sz w:val="20"/>
          <w:szCs w:val="20"/>
          <w:highlight w:val="yellow"/>
        </w:rPr>
        <w:t xml:space="preserve"> this section it is important to create your farm</w:t>
      </w:r>
      <w:r w:rsidR="19230637" w:rsidRPr="64230C6A">
        <w:rPr>
          <w:rFonts w:ascii="Verdana" w:hAnsi="Verdana"/>
          <w:sz w:val="20"/>
          <w:szCs w:val="20"/>
          <w:highlight w:val="yellow"/>
        </w:rPr>
        <w:t>-</w:t>
      </w:r>
      <w:r w:rsidRPr="00390238">
        <w:rPr>
          <w:rFonts w:ascii="Verdana" w:hAnsi="Verdana"/>
          <w:sz w:val="20"/>
          <w:szCs w:val="20"/>
          <w:highlight w:val="yellow"/>
        </w:rPr>
        <w:t>specific plan of action. The guidelines set forth by Oregon OSHA have been directly copied below</w:t>
      </w:r>
      <w:r w:rsidR="003D2694">
        <w:rPr>
          <w:rFonts w:ascii="Verdana" w:hAnsi="Verdana"/>
          <w:sz w:val="20"/>
          <w:szCs w:val="20"/>
          <w:highlight w:val="yellow"/>
        </w:rPr>
        <w:t>;</w:t>
      </w:r>
      <w:r w:rsidRPr="00390238">
        <w:rPr>
          <w:rFonts w:ascii="Verdana" w:hAnsi="Verdana"/>
          <w:sz w:val="20"/>
          <w:szCs w:val="20"/>
          <w:highlight w:val="yellow"/>
        </w:rPr>
        <w:t xml:space="preserve"> review them and create a specific plan of action including where and how you will isolate suspected or confirmed cases, etc.]</w:t>
      </w:r>
      <w:bookmarkEnd w:id="3"/>
    </w:p>
    <w:p w14:paraId="18412364" w14:textId="06195EC8" w:rsidR="7F0DBAA9" w:rsidRDefault="7F0DBAA9" w:rsidP="0BACEA86">
      <w:pPr>
        <w:spacing w:after="160"/>
      </w:pPr>
      <w:r w:rsidRPr="0BACEA86">
        <w:rPr>
          <w:rFonts w:ascii="Verdana" w:eastAsia="Verdana" w:hAnsi="Verdana" w:cs="Verdana"/>
          <w:sz w:val="20"/>
          <w:szCs w:val="20"/>
        </w:rPr>
        <w:t>(</w:t>
      </w:r>
      <w:proofErr w:type="spellStart"/>
      <w:r w:rsidRPr="0BACEA86">
        <w:rPr>
          <w:rFonts w:ascii="Verdana" w:eastAsia="Verdana" w:hAnsi="Verdana" w:cs="Verdana"/>
          <w:sz w:val="20"/>
          <w:szCs w:val="20"/>
        </w:rPr>
        <w:t>hh</w:t>
      </w:r>
      <w:proofErr w:type="spellEnd"/>
      <w:r w:rsidRPr="0BACEA86">
        <w:rPr>
          <w:rFonts w:ascii="Verdana" w:eastAsia="Verdana" w:hAnsi="Verdana" w:cs="Verdana"/>
          <w:sz w:val="20"/>
          <w:szCs w:val="20"/>
        </w:rPr>
        <w:t>) Implement policies and procedures to identify and isolate sick occupants.</w:t>
      </w:r>
    </w:p>
    <w:p w14:paraId="14223B6F" w14:textId="791475C6" w:rsidR="00F259BD" w:rsidRPr="00390238" w:rsidRDefault="00F259BD" w:rsidP="0BACEA86">
      <w:pPr>
        <w:autoSpaceDE w:val="0"/>
        <w:autoSpaceDN w:val="0"/>
        <w:adjustRightInd w:val="0"/>
        <w:spacing w:after="160"/>
        <w:ind w:firstLine="720"/>
        <w:rPr>
          <w:rFonts w:ascii="Verdana" w:hAnsi="Verdana"/>
          <w:sz w:val="20"/>
          <w:szCs w:val="20"/>
        </w:rPr>
      </w:pPr>
      <w:r w:rsidRPr="00390238">
        <w:rPr>
          <w:rFonts w:ascii="Verdana" w:hAnsi="Verdana"/>
          <w:sz w:val="20"/>
          <w:szCs w:val="20"/>
        </w:rPr>
        <w:t xml:space="preserve">(A) Suspect COVID-19 cases must be isolated with sleeping, eating, and bathroom accommodations that are separate from others. Sick people should be isolated from others, have adequate hygiene facilities, and be taken care of by only one person in the household. If such isolation is not possible, follow guidance provided by the Oregon Health Authority or the local public health authority to make appropriate arrangements. </w:t>
      </w:r>
    </w:p>
    <w:p w14:paraId="68316608" w14:textId="6565C53E" w:rsidR="00F259BD" w:rsidRPr="00390238" w:rsidRDefault="00F259BD" w:rsidP="005952D8">
      <w:pPr>
        <w:autoSpaceDE w:val="0"/>
        <w:autoSpaceDN w:val="0"/>
        <w:adjustRightInd w:val="0"/>
        <w:spacing w:after="160"/>
        <w:ind w:right="-162" w:firstLine="720"/>
        <w:rPr>
          <w:rFonts w:ascii="Verdana" w:hAnsi="Verdana"/>
          <w:sz w:val="20"/>
          <w:szCs w:val="20"/>
        </w:rPr>
      </w:pPr>
      <w:r w:rsidRPr="00390238">
        <w:rPr>
          <w:rFonts w:ascii="Verdana" w:hAnsi="Verdana"/>
          <w:sz w:val="20"/>
          <w:szCs w:val="20"/>
        </w:rPr>
        <w:lastRenderedPageBreak/>
        <w:t xml:space="preserve">(B) Confirmed COVID-19 cases must be isolated and only housed with other confirmed cases and must have separate bathroom, cooking and eating facilities from people who have not been diagnosed with COVID-19. Sick people should be isolated from others, have adequate hygiene facilities, and be taken care of by only one person in the household. If such isolation is not possible, follow guidance provided by the Oregon Health Authority or the local public health authority to make appropriate arrangements. </w:t>
      </w:r>
    </w:p>
    <w:p w14:paraId="693F2D9F" w14:textId="5A44DE4E" w:rsidR="00F259BD" w:rsidRPr="00390238" w:rsidRDefault="00F259BD" w:rsidP="005952D8">
      <w:pPr>
        <w:autoSpaceDE w:val="0"/>
        <w:autoSpaceDN w:val="0"/>
        <w:adjustRightInd w:val="0"/>
        <w:spacing w:after="80"/>
        <w:ind w:firstLine="720"/>
        <w:rPr>
          <w:rFonts w:ascii="Verdana" w:hAnsi="Verdana"/>
          <w:sz w:val="20"/>
          <w:szCs w:val="20"/>
        </w:rPr>
      </w:pPr>
      <w:r w:rsidRPr="00390238">
        <w:rPr>
          <w:rFonts w:ascii="Verdana" w:hAnsi="Verdana"/>
          <w:sz w:val="20"/>
          <w:szCs w:val="20"/>
        </w:rPr>
        <w:t xml:space="preserve">(C) The operator must ensure that food and water is provided and monitor the safety of occupants in isolation at the operator’s facility or ensure that these services are provided if isolated at another facility. </w:t>
      </w:r>
    </w:p>
    <w:p w14:paraId="43962C81" w14:textId="1988CE48" w:rsidR="00F259BD" w:rsidRPr="002C3493" w:rsidRDefault="00F259BD" w:rsidP="1A1D582B">
      <w:pPr>
        <w:autoSpaceDE w:val="0"/>
        <w:autoSpaceDN w:val="0"/>
        <w:adjustRightInd w:val="0"/>
        <w:rPr>
          <w:rFonts w:ascii="Verdana" w:hAnsi="Verdana"/>
          <w:sz w:val="20"/>
          <w:szCs w:val="20"/>
        </w:rPr>
      </w:pPr>
      <w:r w:rsidRPr="002C3493">
        <w:rPr>
          <w:rFonts w:ascii="Verdana" w:hAnsi="Verdana"/>
          <w:sz w:val="20"/>
          <w:szCs w:val="20"/>
        </w:rPr>
        <w:t>(</w:t>
      </w:r>
      <w:r w:rsidR="1C03309D" w:rsidRPr="1AA09F68">
        <w:rPr>
          <w:rFonts w:ascii="Verdana" w:hAnsi="Verdana"/>
          <w:sz w:val="20"/>
          <w:szCs w:val="20"/>
        </w:rPr>
        <w:t>ii</w:t>
      </w:r>
      <w:r w:rsidRPr="002C3493">
        <w:rPr>
          <w:rFonts w:ascii="Verdana" w:hAnsi="Verdana"/>
          <w:sz w:val="20"/>
          <w:szCs w:val="20"/>
        </w:rPr>
        <w:t xml:space="preserve">) Access to ORS and OAR. Those wishing access to any of the Oregon Revised Statutes (ORS) or Oregon Administrative Rules (OAR) referenced here, may contact the Oregon OSHA Resource Center in Salem or the nearest Oregon OSHA Field Office. </w:t>
      </w:r>
    </w:p>
    <w:p w14:paraId="5275EDCB" w14:textId="7BDA2EBF" w:rsidR="00F259BD" w:rsidRPr="002C3493" w:rsidRDefault="00F259BD" w:rsidP="00623F9C">
      <w:pPr>
        <w:autoSpaceDE w:val="0"/>
        <w:autoSpaceDN w:val="0"/>
        <w:adjustRightInd w:val="0"/>
        <w:spacing w:after="160"/>
        <w:rPr>
          <w:rFonts w:ascii="Verdana" w:hAnsi="Verdana"/>
          <w:sz w:val="20"/>
          <w:szCs w:val="20"/>
        </w:rPr>
      </w:pPr>
      <w:r w:rsidRPr="002C3493">
        <w:rPr>
          <w:rFonts w:ascii="Verdana" w:hAnsi="Verdana"/>
          <w:sz w:val="20"/>
          <w:szCs w:val="20"/>
        </w:rPr>
        <w:t>(</w:t>
      </w:r>
      <w:proofErr w:type="spellStart"/>
      <w:r w:rsidR="15522212" w:rsidRPr="1A1D582B">
        <w:rPr>
          <w:rFonts w:ascii="Verdana" w:hAnsi="Verdana"/>
          <w:sz w:val="20"/>
          <w:szCs w:val="20"/>
        </w:rPr>
        <w:t>jj</w:t>
      </w:r>
      <w:proofErr w:type="spellEnd"/>
      <w:r w:rsidRPr="002C3493">
        <w:rPr>
          <w:rFonts w:ascii="Verdana" w:hAnsi="Verdana"/>
          <w:sz w:val="20"/>
          <w:szCs w:val="20"/>
        </w:rPr>
        <w:t xml:space="preserve">) Closure and alternative housing. </w:t>
      </w:r>
    </w:p>
    <w:p w14:paraId="09448B23" w14:textId="2C01DCBC" w:rsidR="00F259BD" w:rsidRPr="002C3493" w:rsidRDefault="00F259BD" w:rsidP="005952D8">
      <w:pPr>
        <w:autoSpaceDE w:val="0"/>
        <w:autoSpaceDN w:val="0"/>
        <w:adjustRightInd w:val="0"/>
        <w:spacing w:after="160"/>
        <w:ind w:firstLine="720"/>
        <w:rPr>
          <w:rFonts w:ascii="Verdana" w:hAnsi="Verdana"/>
          <w:sz w:val="20"/>
          <w:szCs w:val="20"/>
        </w:rPr>
      </w:pPr>
      <w:r w:rsidRPr="002C3493">
        <w:rPr>
          <w:rFonts w:ascii="Verdana" w:hAnsi="Verdana"/>
          <w:sz w:val="20"/>
          <w:szCs w:val="20"/>
        </w:rPr>
        <w:t xml:space="preserve">(A) The operator of agricultural labor housing must provide replacement lodging without charge to the occupants if a government agency with the authority to enforce building, health or safety standards declares the housing or facilities to be uninhabitable and orders them vacated. </w:t>
      </w:r>
    </w:p>
    <w:p w14:paraId="335C5ACC" w14:textId="0F037DE6" w:rsidR="00F259BD" w:rsidRPr="002C3493" w:rsidRDefault="00F259BD" w:rsidP="005952D8">
      <w:pPr>
        <w:autoSpaceDE w:val="0"/>
        <w:autoSpaceDN w:val="0"/>
        <w:adjustRightInd w:val="0"/>
        <w:spacing w:after="160"/>
        <w:ind w:firstLine="720"/>
        <w:rPr>
          <w:rFonts w:ascii="Verdana" w:hAnsi="Verdana"/>
          <w:sz w:val="20"/>
          <w:szCs w:val="20"/>
        </w:rPr>
      </w:pPr>
      <w:r w:rsidRPr="002C3493">
        <w:rPr>
          <w:rFonts w:ascii="Verdana" w:hAnsi="Verdana"/>
          <w:sz w:val="20"/>
          <w:szCs w:val="20"/>
        </w:rPr>
        <w:t xml:space="preserve">(B) The operator must provide replacement lodging for 7 consecutive days from the time the housing was closed or until the closing agency allows the original housing to reopen, whichever is shorter. </w:t>
      </w:r>
    </w:p>
    <w:p w14:paraId="13CDC4F4" w14:textId="2F7010DA" w:rsidR="00F259BD" w:rsidRPr="002C3493" w:rsidRDefault="00F259BD" w:rsidP="005952D8">
      <w:pPr>
        <w:autoSpaceDE w:val="0"/>
        <w:autoSpaceDN w:val="0"/>
        <w:adjustRightInd w:val="0"/>
        <w:spacing w:after="160"/>
        <w:ind w:firstLine="720"/>
        <w:rPr>
          <w:rFonts w:ascii="Verdana" w:hAnsi="Verdana"/>
          <w:sz w:val="20"/>
          <w:szCs w:val="20"/>
        </w:rPr>
      </w:pPr>
      <w:r w:rsidRPr="002C3493">
        <w:rPr>
          <w:rFonts w:ascii="Verdana" w:hAnsi="Verdana"/>
          <w:sz w:val="20"/>
          <w:szCs w:val="20"/>
        </w:rPr>
        <w:t xml:space="preserve">(C) Replacement lodging must meet or exceed the health and safety standards of Oregon OSHA. Oregon OSHA must approve the location of the replacement housing before employees are sent to it. </w:t>
      </w:r>
    </w:p>
    <w:p w14:paraId="7E466916" w14:textId="62753166" w:rsidR="00F259BD" w:rsidRPr="002C3493" w:rsidRDefault="00F259BD" w:rsidP="005952D8">
      <w:pPr>
        <w:autoSpaceDE w:val="0"/>
        <w:autoSpaceDN w:val="0"/>
        <w:adjustRightInd w:val="0"/>
        <w:spacing w:after="160"/>
        <w:ind w:firstLine="720"/>
        <w:rPr>
          <w:rFonts w:ascii="Verdana" w:hAnsi="Verdana"/>
          <w:sz w:val="20"/>
          <w:szCs w:val="20"/>
        </w:rPr>
      </w:pPr>
      <w:r w:rsidRPr="002C3493">
        <w:rPr>
          <w:rFonts w:ascii="Verdana" w:hAnsi="Verdana"/>
          <w:sz w:val="20"/>
          <w:szCs w:val="20"/>
        </w:rPr>
        <w:t xml:space="preserve">(D) Operators must arrange for replacement lodging not later than the end of the day the original housing closes or another date designated by the closing agency. </w:t>
      </w:r>
    </w:p>
    <w:p w14:paraId="6E3A5ADD" w14:textId="77777777" w:rsidR="00F259BD" w:rsidRPr="002C3493" w:rsidRDefault="00F259BD" w:rsidP="005952D8">
      <w:pPr>
        <w:autoSpaceDE w:val="0"/>
        <w:autoSpaceDN w:val="0"/>
        <w:adjustRightInd w:val="0"/>
        <w:spacing w:after="160"/>
        <w:ind w:firstLine="720"/>
        <w:rPr>
          <w:rFonts w:ascii="Verdana" w:hAnsi="Verdana"/>
          <w:sz w:val="20"/>
          <w:szCs w:val="20"/>
        </w:rPr>
      </w:pPr>
      <w:r w:rsidRPr="002C3493">
        <w:rPr>
          <w:rFonts w:ascii="Verdana" w:hAnsi="Verdana"/>
          <w:sz w:val="20"/>
          <w:szCs w:val="20"/>
        </w:rPr>
        <w:t xml:space="preserve">(E) Post the address of the replacement housing: </w:t>
      </w:r>
    </w:p>
    <w:p w14:paraId="4FBCC373" w14:textId="77777777" w:rsidR="00F259BD" w:rsidRPr="002C3493" w:rsidRDefault="00F259BD" w:rsidP="005952D8">
      <w:pPr>
        <w:autoSpaceDE w:val="0"/>
        <w:autoSpaceDN w:val="0"/>
        <w:adjustRightInd w:val="0"/>
        <w:spacing w:after="160"/>
        <w:ind w:left="720" w:firstLine="720"/>
        <w:rPr>
          <w:rFonts w:ascii="Verdana" w:hAnsi="Verdana"/>
          <w:sz w:val="20"/>
          <w:szCs w:val="20"/>
        </w:rPr>
      </w:pPr>
      <w:r w:rsidRPr="002C3493">
        <w:rPr>
          <w:rFonts w:ascii="Verdana" w:hAnsi="Verdana"/>
          <w:sz w:val="20"/>
          <w:szCs w:val="20"/>
        </w:rPr>
        <w:t xml:space="preserve">(i) Not later than the end of the day the original housing closes. </w:t>
      </w:r>
    </w:p>
    <w:p w14:paraId="17A2F3AA" w14:textId="77777777" w:rsidR="00F259BD" w:rsidRPr="002C3493" w:rsidRDefault="00F259BD" w:rsidP="005952D8">
      <w:pPr>
        <w:autoSpaceDE w:val="0"/>
        <w:autoSpaceDN w:val="0"/>
        <w:adjustRightInd w:val="0"/>
        <w:spacing w:after="160"/>
        <w:ind w:left="720" w:firstLine="720"/>
        <w:rPr>
          <w:rFonts w:ascii="Verdana" w:hAnsi="Verdana"/>
          <w:sz w:val="20"/>
          <w:szCs w:val="20"/>
        </w:rPr>
      </w:pPr>
      <w:r w:rsidRPr="002C3493">
        <w:rPr>
          <w:rFonts w:ascii="Verdana" w:hAnsi="Verdana"/>
          <w:sz w:val="20"/>
          <w:szCs w:val="20"/>
        </w:rPr>
        <w:t xml:space="preserve">(ii) In a place convenient to affected workers. </w:t>
      </w:r>
    </w:p>
    <w:p w14:paraId="4B2DDCA7" w14:textId="340B0C6B" w:rsidR="00F259BD" w:rsidRPr="002C3493" w:rsidRDefault="00F259BD" w:rsidP="005952D8">
      <w:pPr>
        <w:autoSpaceDE w:val="0"/>
        <w:autoSpaceDN w:val="0"/>
        <w:adjustRightInd w:val="0"/>
        <w:spacing w:after="160"/>
        <w:ind w:left="720" w:firstLine="720"/>
        <w:rPr>
          <w:rFonts w:ascii="Verdana" w:hAnsi="Verdana"/>
          <w:sz w:val="20"/>
          <w:szCs w:val="20"/>
        </w:rPr>
      </w:pPr>
      <w:r w:rsidRPr="002C3493">
        <w:rPr>
          <w:rFonts w:ascii="Verdana" w:hAnsi="Verdana"/>
          <w:sz w:val="20"/>
          <w:szCs w:val="20"/>
        </w:rPr>
        <w:t xml:space="preserve">(iii) In all languages spoken by the occupants. </w:t>
      </w:r>
    </w:p>
    <w:p w14:paraId="1B5A2261" w14:textId="532ADF67" w:rsidR="00F259BD" w:rsidRPr="002C3493" w:rsidRDefault="00F259BD" w:rsidP="005952D8">
      <w:pPr>
        <w:autoSpaceDE w:val="0"/>
        <w:autoSpaceDN w:val="0"/>
        <w:adjustRightInd w:val="0"/>
        <w:spacing w:after="160"/>
        <w:ind w:firstLine="720"/>
        <w:rPr>
          <w:rFonts w:ascii="Verdana" w:hAnsi="Verdana"/>
          <w:sz w:val="20"/>
          <w:szCs w:val="20"/>
        </w:rPr>
      </w:pPr>
      <w:r w:rsidRPr="002C3493">
        <w:rPr>
          <w:rFonts w:ascii="Verdana" w:hAnsi="Verdana"/>
          <w:sz w:val="20"/>
          <w:szCs w:val="20"/>
        </w:rPr>
        <w:t>(F) The posting in (e) above must state that the replacement housing is free to occupants of the closed housing.</w:t>
      </w:r>
    </w:p>
    <w:p w14:paraId="62B11231" w14:textId="65D89F19" w:rsidR="00F259BD" w:rsidRPr="002C3493" w:rsidRDefault="00F259BD" w:rsidP="005952D8">
      <w:pPr>
        <w:autoSpaceDE w:val="0"/>
        <w:autoSpaceDN w:val="0"/>
        <w:adjustRightInd w:val="0"/>
        <w:spacing w:after="160"/>
        <w:ind w:firstLine="720"/>
        <w:rPr>
          <w:rFonts w:ascii="Verdana" w:hAnsi="Verdana"/>
          <w:sz w:val="20"/>
          <w:szCs w:val="20"/>
        </w:rPr>
      </w:pPr>
      <w:r w:rsidRPr="002C3493">
        <w:rPr>
          <w:rFonts w:ascii="Verdana" w:hAnsi="Verdana"/>
          <w:sz w:val="20"/>
          <w:szCs w:val="20"/>
        </w:rPr>
        <w:t xml:space="preserve">(G) The operator must give Oregon OSHA a list of names of the occupants and the location of the replacement housing, for each. </w:t>
      </w:r>
    </w:p>
    <w:p w14:paraId="1A3424A9" w14:textId="4B74D7F8" w:rsidR="00F259BD" w:rsidRPr="002C3493" w:rsidRDefault="00F259BD" w:rsidP="005952D8">
      <w:pPr>
        <w:autoSpaceDE w:val="0"/>
        <w:autoSpaceDN w:val="0"/>
        <w:adjustRightInd w:val="0"/>
        <w:spacing w:after="160"/>
        <w:ind w:firstLine="720"/>
        <w:rPr>
          <w:rFonts w:ascii="Verdana" w:hAnsi="Verdana"/>
          <w:sz w:val="20"/>
          <w:szCs w:val="20"/>
        </w:rPr>
      </w:pPr>
      <w:r w:rsidRPr="002C3493">
        <w:rPr>
          <w:rFonts w:ascii="Verdana" w:hAnsi="Verdana"/>
          <w:sz w:val="20"/>
          <w:szCs w:val="20"/>
        </w:rPr>
        <w:t xml:space="preserve">(H) When the cause of the closure is beyond the control of the agricultural labor housing operator, sections (a), (b), (c), (d), (e) and (g) above do not apply. To determine whether the cause of closure was beyond the control of the operator, Oregon OSHA will consider these circumstances, including but not limited to: </w:t>
      </w:r>
    </w:p>
    <w:p w14:paraId="5D6F2C67" w14:textId="77777777" w:rsidR="00F259BD" w:rsidRPr="002C3493" w:rsidRDefault="00F259BD" w:rsidP="005952D8">
      <w:pPr>
        <w:autoSpaceDE w:val="0"/>
        <w:autoSpaceDN w:val="0"/>
        <w:adjustRightInd w:val="0"/>
        <w:spacing w:after="160"/>
        <w:ind w:left="1440"/>
        <w:rPr>
          <w:rFonts w:ascii="Verdana" w:hAnsi="Verdana"/>
          <w:sz w:val="20"/>
          <w:szCs w:val="20"/>
        </w:rPr>
      </w:pPr>
      <w:r w:rsidRPr="002C3493">
        <w:rPr>
          <w:rFonts w:ascii="Verdana" w:hAnsi="Verdana"/>
          <w:sz w:val="20"/>
          <w:szCs w:val="20"/>
        </w:rPr>
        <w:t xml:space="preserve">(i) Whether the cause of the closure is a natural disaster; </w:t>
      </w:r>
    </w:p>
    <w:p w14:paraId="0D07506D" w14:textId="77777777" w:rsidR="00F259BD" w:rsidRPr="002C3493" w:rsidRDefault="00F259BD" w:rsidP="005952D8">
      <w:pPr>
        <w:autoSpaceDE w:val="0"/>
        <w:autoSpaceDN w:val="0"/>
        <w:adjustRightInd w:val="0"/>
        <w:spacing w:after="160"/>
        <w:ind w:left="1440"/>
        <w:rPr>
          <w:rFonts w:ascii="Verdana" w:hAnsi="Verdana"/>
          <w:sz w:val="20"/>
          <w:szCs w:val="20"/>
        </w:rPr>
      </w:pPr>
      <w:r w:rsidRPr="002C3493">
        <w:rPr>
          <w:rFonts w:ascii="Verdana" w:hAnsi="Verdana"/>
          <w:sz w:val="20"/>
          <w:szCs w:val="20"/>
        </w:rPr>
        <w:t xml:space="preserve">(ii) Whether the circumstances leading to the closure were known or should have been known to the operator; </w:t>
      </w:r>
    </w:p>
    <w:p w14:paraId="13E54968" w14:textId="6DF02CC6" w:rsidR="00F259BD" w:rsidRPr="002C3493" w:rsidRDefault="00F259BD" w:rsidP="005952D8">
      <w:pPr>
        <w:autoSpaceDE w:val="0"/>
        <w:autoSpaceDN w:val="0"/>
        <w:adjustRightInd w:val="0"/>
        <w:spacing w:after="160"/>
        <w:ind w:left="1440"/>
        <w:rPr>
          <w:rFonts w:ascii="Verdana" w:hAnsi="Verdana"/>
          <w:sz w:val="20"/>
          <w:szCs w:val="20"/>
        </w:rPr>
      </w:pPr>
      <w:r w:rsidRPr="002C3493">
        <w:rPr>
          <w:rFonts w:ascii="Verdana" w:hAnsi="Verdana"/>
          <w:sz w:val="20"/>
          <w:szCs w:val="20"/>
        </w:rPr>
        <w:t xml:space="preserve">(iii) Whether operator diligence could have avoided the circumstances leading to the closure. </w:t>
      </w:r>
    </w:p>
    <w:p w14:paraId="5E3DD440" w14:textId="77777777" w:rsidR="00F259BD" w:rsidRPr="00055B7C" w:rsidRDefault="00F259BD" w:rsidP="005952D8">
      <w:pPr>
        <w:autoSpaceDE w:val="0"/>
        <w:autoSpaceDN w:val="0"/>
        <w:adjustRightInd w:val="0"/>
        <w:spacing w:after="160"/>
        <w:ind w:firstLine="720"/>
        <w:rPr>
          <w:rFonts w:ascii="Verdana" w:hAnsi="Verdana"/>
          <w:sz w:val="20"/>
          <w:szCs w:val="20"/>
        </w:rPr>
      </w:pPr>
      <w:r w:rsidRPr="00055B7C">
        <w:rPr>
          <w:rFonts w:ascii="Verdana" w:hAnsi="Verdana"/>
          <w:sz w:val="20"/>
          <w:szCs w:val="20"/>
        </w:rPr>
        <w:lastRenderedPageBreak/>
        <w:t>(I) Agricultural labor housing occupants entitled to temporary replacement housing under this rule must accept or reject that housing when the original housing closes. These rules do not obligate operators to reimburse displaced occupants for housing they obtain without the operator’s knowledge or consent. The operator is responsible for replacement lodging only for as many people as occupied the original closed housing. When an occupant rejects the replacement housing, the operator has no obligation to reimburse that occupant for other replacement housing.</w:t>
      </w:r>
    </w:p>
    <w:p w14:paraId="16C4E31D" w14:textId="77777777" w:rsidR="00F259BD" w:rsidRPr="00807CDB" w:rsidRDefault="00F259BD" w:rsidP="00355771">
      <w:pPr>
        <w:autoSpaceDE w:val="0"/>
        <w:autoSpaceDN w:val="0"/>
        <w:adjustRightInd w:val="0"/>
        <w:spacing w:before="240" w:after="240"/>
        <w:jc w:val="center"/>
        <w:rPr>
          <w:rFonts w:ascii="Verdana" w:hAnsi="Verdana"/>
          <w:b/>
          <w:bCs/>
          <w:sz w:val="20"/>
          <w:szCs w:val="20"/>
        </w:rPr>
      </w:pPr>
      <w:r w:rsidRPr="00807CDB">
        <w:rPr>
          <w:rFonts w:ascii="Verdana" w:hAnsi="Verdana"/>
          <w:b/>
          <w:bCs/>
          <w:sz w:val="20"/>
          <w:szCs w:val="20"/>
        </w:rPr>
        <w:t>Training</w:t>
      </w:r>
    </w:p>
    <w:p w14:paraId="4E37D90C" w14:textId="40D44806" w:rsidR="00F259BD" w:rsidRDefault="00F259BD" w:rsidP="00355771">
      <w:pPr>
        <w:autoSpaceDE w:val="0"/>
        <w:autoSpaceDN w:val="0"/>
        <w:adjustRightInd w:val="0"/>
        <w:spacing w:after="160"/>
      </w:pPr>
      <w:r>
        <w:rPr>
          <w:rFonts w:ascii="Verdana" w:hAnsi="Verdana"/>
          <w:sz w:val="20"/>
          <w:szCs w:val="20"/>
        </w:rPr>
        <w:t>We understand that this plan is only successful if all employees, supervisors, and leaders are involved in these efforts. We will establish open communication with our employees to ensure they are educated about this plan; how COVID</w:t>
      </w:r>
      <w:r w:rsidR="006B5AE9">
        <w:rPr>
          <w:rFonts w:ascii="Verdana" w:hAnsi="Verdana"/>
          <w:sz w:val="20"/>
          <w:szCs w:val="20"/>
        </w:rPr>
        <w:t>-</w:t>
      </w:r>
      <w:r>
        <w:rPr>
          <w:rFonts w:ascii="Verdana" w:hAnsi="Verdana"/>
          <w:sz w:val="20"/>
          <w:szCs w:val="20"/>
        </w:rPr>
        <w:t xml:space="preserve">19 is spread; what steps they can take to reduce the spread; and what </w:t>
      </w:r>
      <w:r w:rsidR="006272E8">
        <w:rPr>
          <w:rFonts w:ascii="Verdana" w:hAnsi="Verdana"/>
          <w:sz w:val="20"/>
          <w:szCs w:val="20"/>
        </w:rPr>
        <w:t>our</w:t>
      </w:r>
      <w:r>
        <w:rPr>
          <w:rFonts w:ascii="Verdana" w:hAnsi="Verdana"/>
          <w:sz w:val="20"/>
          <w:szCs w:val="20"/>
        </w:rPr>
        <w:t xml:space="preserve"> farm is doing to ensure their health and safety. </w:t>
      </w:r>
      <w:r w:rsidRPr="14476E3E">
        <w:rPr>
          <w:rFonts w:ascii="Verdana" w:hAnsi="Verdana"/>
          <w:sz w:val="20"/>
          <w:szCs w:val="20"/>
          <w:highlight w:val="yellow"/>
        </w:rPr>
        <w:t>[</w:t>
      </w:r>
      <w:r w:rsidR="72267970" w:rsidRPr="14476E3E">
        <w:rPr>
          <w:rFonts w:ascii="Verdana" w:hAnsi="Verdana"/>
          <w:sz w:val="20"/>
          <w:szCs w:val="20"/>
          <w:highlight w:val="yellow"/>
        </w:rPr>
        <w:t>I</w:t>
      </w:r>
      <w:r w:rsidRPr="14476E3E">
        <w:rPr>
          <w:rFonts w:ascii="Verdana" w:hAnsi="Verdana"/>
          <w:sz w:val="20"/>
          <w:szCs w:val="20"/>
          <w:highlight w:val="yellow"/>
        </w:rPr>
        <w:t>nsert</w:t>
      </w:r>
      <w:r w:rsidRPr="0009715C">
        <w:rPr>
          <w:rFonts w:ascii="Verdana" w:hAnsi="Verdana"/>
          <w:sz w:val="20"/>
          <w:szCs w:val="20"/>
          <w:highlight w:val="yellow"/>
        </w:rPr>
        <w:t xml:space="preserve"> any specific information related to how you will train employees such as when, by who, what specific information will be shared, etc.]</w:t>
      </w:r>
      <w:r>
        <w:t xml:space="preserve"> </w:t>
      </w:r>
    </w:p>
    <w:p w14:paraId="28EAFBC3" w14:textId="1DA33D67" w:rsidR="00F259BD" w:rsidRPr="00F259BD" w:rsidRDefault="00F259BD" w:rsidP="00355771">
      <w:pPr>
        <w:spacing w:after="160"/>
        <w:rPr>
          <w:rFonts w:ascii="Verdana" w:hAnsi="Verdana"/>
          <w:sz w:val="20"/>
          <w:szCs w:val="20"/>
        </w:rPr>
      </w:pPr>
      <w:r w:rsidRPr="6AE45E10">
        <w:rPr>
          <w:rFonts w:ascii="Verdana" w:hAnsi="Verdana"/>
          <w:sz w:val="20"/>
          <w:szCs w:val="20"/>
        </w:rPr>
        <w:t xml:space="preserve">Below are examples of free </w:t>
      </w:r>
      <w:r w:rsidR="6AB95641" w:rsidRPr="14476E3E">
        <w:rPr>
          <w:rFonts w:ascii="Verdana" w:hAnsi="Verdana"/>
          <w:sz w:val="20"/>
          <w:szCs w:val="20"/>
        </w:rPr>
        <w:t>poster</w:t>
      </w:r>
      <w:r w:rsidR="46D2E7AE" w:rsidRPr="14476E3E">
        <w:rPr>
          <w:rFonts w:ascii="Verdana" w:hAnsi="Verdana"/>
          <w:sz w:val="20"/>
          <w:szCs w:val="20"/>
        </w:rPr>
        <w:t>s</w:t>
      </w:r>
      <w:r w:rsidR="6AB95641" w:rsidRPr="6AE45E10">
        <w:rPr>
          <w:rFonts w:ascii="Verdana" w:hAnsi="Verdana"/>
          <w:sz w:val="20"/>
          <w:szCs w:val="20"/>
        </w:rPr>
        <w:t xml:space="preserve"> and </w:t>
      </w:r>
      <w:r w:rsidRPr="6AE45E10">
        <w:rPr>
          <w:rFonts w:ascii="Verdana" w:hAnsi="Verdana"/>
          <w:sz w:val="20"/>
          <w:szCs w:val="20"/>
        </w:rPr>
        <w:t>training materials you may consider using</w:t>
      </w:r>
      <w:r w:rsidR="006272E8" w:rsidRPr="6AE45E10">
        <w:rPr>
          <w:rFonts w:ascii="Verdana" w:hAnsi="Verdana"/>
          <w:sz w:val="20"/>
          <w:szCs w:val="20"/>
        </w:rPr>
        <w:t>:</w:t>
      </w:r>
    </w:p>
    <w:p w14:paraId="770EDD7B" w14:textId="10883FA4" w:rsidR="00F259BD" w:rsidRPr="00F259BD" w:rsidRDefault="59A86014" w:rsidP="00355771">
      <w:pPr>
        <w:spacing w:before="240" w:after="40"/>
        <w:rPr>
          <w:rFonts w:ascii="Verdana" w:hAnsi="Verdana"/>
          <w:b/>
          <w:bCs/>
          <w:sz w:val="20"/>
          <w:szCs w:val="20"/>
        </w:rPr>
      </w:pPr>
      <w:r w:rsidRPr="6AE45E10">
        <w:rPr>
          <w:rFonts w:ascii="Verdana" w:hAnsi="Verdana"/>
          <w:b/>
          <w:bCs/>
          <w:sz w:val="20"/>
          <w:szCs w:val="20"/>
        </w:rPr>
        <w:t>Field sanitation poster</w:t>
      </w:r>
    </w:p>
    <w:p w14:paraId="38381CA1" w14:textId="2CFB529E" w:rsidR="00F259BD" w:rsidRPr="00F259BD" w:rsidRDefault="0B32860C" w:rsidP="00355771">
      <w:pPr>
        <w:spacing w:after="160"/>
        <w:rPr>
          <w:rFonts w:ascii="Verdana" w:hAnsi="Verdana"/>
          <w:sz w:val="20"/>
          <w:szCs w:val="20"/>
        </w:rPr>
      </w:pPr>
      <w:r w:rsidRPr="6AE45E10">
        <w:rPr>
          <w:rFonts w:ascii="Verdana" w:hAnsi="Verdana"/>
          <w:sz w:val="20"/>
          <w:szCs w:val="20"/>
        </w:rPr>
        <w:t>English</w:t>
      </w:r>
      <w:r w:rsidR="2B38AFA1" w:rsidRPr="6AE45E10">
        <w:rPr>
          <w:rFonts w:ascii="Verdana" w:hAnsi="Verdana"/>
          <w:sz w:val="20"/>
          <w:szCs w:val="20"/>
        </w:rPr>
        <w:t xml:space="preserve"> </w:t>
      </w:r>
      <w:r w:rsidR="00AA2ACD">
        <w:rPr>
          <w:rFonts w:ascii="Verdana" w:hAnsi="Verdana"/>
          <w:sz w:val="20"/>
          <w:szCs w:val="20"/>
        </w:rPr>
        <w:t>―</w:t>
      </w:r>
      <w:r w:rsidR="2B38AFA1" w:rsidRPr="6AE45E10">
        <w:rPr>
          <w:rFonts w:ascii="Verdana" w:hAnsi="Verdana"/>
          <w:sz w:val="20"/>
          <w:szCs w:val="20"/>
        </w:rPr>
        <w:t xml:space="preserve"> </w:t>
      </w:r>
      <w:r w:rsidR="004B311A">
        <w:rPr>
          <w:rFonts w:ascii="Verdana" w:hAnsi="Verdana"/>
          <w:sz w:val="20"/>
          <w:szCs w:val="20"/>
        </w:rPr>
        <w:br/>
        <w:t>P</w:t>
      </w:r>
      <w:r w:rsidR="2B38AFA1" w:rsidRPr="6AE45E10">
        <w:rPr>
          <w:rFonts w:ascii="Verdana" w:hAnsi="Verdana"/>
          <w:sz w:val="20"/>
          <w:szCs w:val="20"/>
        </w:rPr>
        <w:t>rint on blue paper:</w:t>
      </w:r>
      <w:r w:rsidRPr="6AE45E10">
        <w:rPr>
          <w:rFonts w:ascii="Verdana" w:hAnsi="Verdana"/>
          <w:sz w:val="20"/>
          <w:szCs w:val="20"/>
        </w:rPr>
        <w:t xml:space="preserve"> </w:t>
      </w:r>
      <w:hyperlink r:id="rId15">
        <w:r w:rsidRPr="6AE45E10">
          <w:rPr>
            <w:rStyle w:val="Hyperlink"/>
            <w:rFonts w:ascii="Verdana" w:eastAsia="Verdana" w:hAnsi="Verdana" w:cs="Verdana"/>
            <w:sz w:val="20"/>
            <w:szCs w:val="20"/>
          </w:rPr>
          <w:t>https://osha.oregon.gov/OSHAPubs/1890C19-2.pdf</w:t>
        </w:r>
      </w:hyperlink>
    </w:p>
    <w:p w14:paraId="479DD2B4" w14:textId="7C5A5232" w:rsidR="00F259BD" w:rsidRPr="00B54BE2" w:rsidRDefault="3B991E6E" w:rsidP="00B54BE2">
      <w:pPr>
        <w:spacing w:after="160"/>
        <w:rPr>
          <w:rFonts w:ascii="Verdana" w:hAnsi="Verdana"/>
          <w:b/>
          <w:sz w:val="20"/>
          <w:szCs w:val="20"/>
        </w:rPr>
      </w:pPr>
      <w:r w:rsidRPr="6AE45E10">
        <w:rPr>
          <w:rFonts w:ascii="Verdana" w:hAnsi="Verdana"/>
          <w:sz w:val="20"/>
          <w:szCs w:val="20"/>
        </w:rPr>
        <w:t>Spanish</w:t>
      </w:r>
      <w:r w:rsidR="00DE0D6D">
        <w:rPr>
          <w:rFonts w:ascii="Verdana" w:hAnsi="Verdana"/>
          <w:sz w:val="20"/>
          <w:szCs w:val="20"/>
        </w:rPr>
        <w:t xml:space="preserve"> </w:t>
      </w:r>
      <w:r w:rsidR="00AA2ACD">
        <w:rPr>
          <w:rFonts w:ascii="Verdana" w:hAnsi="Verdana"/>
          <w:sz w:val="20"/>
          <w:szCs w:val="20"/>
        </w:rPr>
        <w:t>―</w:t>
      </w:r>
      <w:r w:rsidR="004B311A">
        <w:rPr>
          <w:rFonts w:ascii="Verdana" w:hAnsi="Verdana"/>
          <w:sz w:val="20"/>
          <w:szCs w:val="20"/>
        </w:rPr>
        <w:br/>
        <w:t>P</w:t>
      </w:r>
      <w:r w:rsidRPr="6AE45E10">
        <w:rPr>
          <w:rFonts w:ascii="Verdana" w:hAnsi="Verdana"/>
          <w:sz w:val="20"/>
          <w:szCs w:val="20"/>
        </w:rPr>
        <w:t>rint</w:t>
      </w:r>
      <w:r w:rsidR="305E9E0C" w:rsidRPr="6AE45E10">
        <w:rPr>
          <w:rFonts w:ascii="Verdana" w:hAnsi="Verdana"/>
          <w:sz w:val="20"/>
          <w:szCs w:val="20"/>
        </w:rPr>
        <w:t xml:space="preserve"> on blue paper:</w:t>
      </w:r>
      <w:r w:rsidR="305E9E0C" w:rsidRPr="6AE45E10">
        <w:rPr>
          <w:rFonts w:ascii="Verdana" w:hAnsi="Verdana"/>
          <w:b/>
          <w:bCs/>
          <w:sz w:val="20"/>
          <w:szCs w:val="20"/>
        </w:rPr>
        <w:t xml:space="preserve"> </w:t>
      </w:r>
      <w:hyperlink r:id="rId16">
        <w:r w:rsidR="305E9E0C" w:rsidRPr="6AE45E10">
          <w:rPr>
            <w:rStyle w:val="Hyperlink"/>
            <w:rFonts w:ascii="Verdana" w:eastAsia="Verdana" w:hAnsi="Verdana" w:cs="Verdana"/>
            <w:sz w:val="20"/>
            <w:szCs w:val="20"/>
          </w:rPr>
          <w:t>https://osha.oregon.gov/OSHAPubs/1890sC19-2.pdf</w:t>
        </w:r>
      </w:hyperlink>
    </w:p>
    <w:p w14:paraId="0FFE9761" w14:textId="5A3DAC91" w:rsidR="49C31ACF" w:rsidRDefault="49C31ACF" w:rsidP="00E5662A">
      <w:pPr>
        <w:spacing w:before="160" w:after="40" w:line="259" w:lineRule="auto"/>
      </w:pPr>
      <w:r w:rsidRPr="6AE45E10">
        <w:rPr>
          <w:rFonts w:ascii="Verdana" w:hAnsi="Verdana"/>
          <w:b/>
          <w:bCs/>
          <w:sz w:val="20"/>
          <w:szCs w:val="20"/>
        </w:rPr>
        <w:t xml:space="preserve">COVID-19 </w:t>
      </w:r>
      <w:r w:rsidR="00953ADB">
        <w:rPr>
          <w:rFonts w:ascii="Verdana" w:hAnsi="Verdana"/>
          <w:b/>
          <w:bCs/>
          <w:sz w:val="20"/>
          <w:szCs w:val="20"/>
        </w:rPr>
        <w:t>p</w:t>
      </w:r>
      <w:r w:rsidRPr="6AE45E10">
        <w:rPr>
          <w:rFonts w:ascii="Verdana" w:hAnsi="Verdana"/>
          <w:b/>
          <w:bCs/>
          <w:sz w:val="20"/>
          <w:szCs w:val="20"/>
        </w:rPr>
        <w:t>revention videos</w:t>
      </w:r>
    </w:p>
    <w:p w14:paraId="5176ED73" w14:textId="69331131" w:rsidR="49C31ACF" w:rsidRDefault="49C31ACF" w:rsidP="009C4047">
      <w:pPr>
        <w:spacing w:before="160" w:after="40"/>
        <w:rPr>
          <w:rFonts w:ascii="Verdana" w:hAnsi="Verdana"/>
          <w:sz w:val="20"/>
          <w:szCs w:val="20"/>
        </w:rPr>
      </w:pPr>
      <w:r w:rsidRPr="6AE45E10">
        <w:rPr>
          <w:rFonts w:ascii="Verdana" w:hAnsi="Verdana"/>
          <w:sz w:val="20"/>
          <w:szCs w:val="20"/>
        </w:rPr>
        <w:t>English</w:t>
      </w:r>
      <w:r w:rsidR="00953ADB">
        <w:rPr>
          <w:rFonts w:ascii="Verdana" w:hAnsi="Verdana"/>
          <w:sz w:val="20"/>
          <w:szCs w:val="20"/>
        </w:rPr>
        <w:t xml:space="preserve"> </w:t>
      </w:r>
      <w:r w:rsidR="00AA2ACD">
        <w:rPr>
          <w:rFonts w:ascii="Verdana" w:hAnsi="Verdana"/>
          <w:sz w:val="20"/>
          <w:szCs w:val="20"/>
        </w:rPr>
        <w:t>―</w:t>
      </w:r>
      <w:r w:rsidRPr="6AE45E10">
        <w:rPr>
          <w:rFonts w:ascii="Verdana" w:hAnsi="Verdana"/>
          <w:sz w:val="20"/>
          <w:szCs w:val="20"/>
        </w:rPr>
        <w:t xml:space="preserve"> </w:t>
      </w:r>
      <w:hyperlink r:id="rId17">
        <w:r w:rsidRPr="6AE45E10">
          <w:rPr>
            <w:rStyle w:val="Hyperlink"/>
            <w:rFonts w:ascii="Verdana" w:eastAsia="Verdana" w:hAnsi="Verdana" w:cs="Verdana"/>
            <w:sz w:val="20"/>
            <w:szCs w:val="20"/>
          </w:rPr>
          <w:t>https://www.youtube.com/watch?v=vcoYOdshpzM&amp;list=PLvrp9iOILTQaJa78zFQ0QgvShQ2HEwHxP</w:t>
        </w:r>
      </w:hyperlink>
      <w:r w:rsidRPr="6AE45E10">
        <w:rPr>
          <w:rFonts w:ascii="Verdana" w:eastAsia="Verdana" w:hAnsi="Verdana" w:cs="Verdana"/>
          <w:sz w:val="20"/>
          <w:szCs w:val="20"/>
        </w:rPr>
        <w:t xml:space="preserve"> </w:t>
      </w:r>
    </w:p>
    <w:p w14:paraId="209AAF6F" w14:textId="6F158C57" w:rsidR="00F259BD" w:rsidRPr="00F259BD" w:rsidRDefault="00F259BD" w:rsidP="002B19B0">
      <w:pPr>
        <w:spacing w:before="160" w:after="40"/>
        <w:rPr>
          <w:rFonts w:ascii="Verdana" w:hAnsi="Verdana"/>
          <w:sz w:val="20"/>
          <w:szCs w:val="20"/>
        </w:rPr>
      </w:pPr>
      <w:r w:rsidRPr="6AE45E10">
        <w:rPr>
          <w:rFonts w:ascii="Verdana" w:hAnsi="Verdana"/>
          <w:sz w:val="20"/>
          <w:szCs w:val="20"/>
        </w:rPr>
        <w:t>Spanish</w:t>
      </w:r>
      <w:r w:rsidR="00953ADB">
        <w:rPr>
          <w:rFonts w:ascii="Verdana" w:hAnsi="Verdana"/>
          <w:sz w:val="20"/>
          <w:szCs w:val="20"/>
        </w:rPr>
        <w:t xml:space="preserve"> </w:t>
      </w:r>
      <w:r w:rsidR="00AA2ACD">
        <w:rPr>
          <w:rFonts w:ascii="Verdana" w:hAnsi="Verdana"/>
          <w:sz w:val="20"/>
          <w:szCs w:val="20"/>
        </w:rPr>
        <w:t>―</w:t>
      </w:r>
      <w:r w:rsidR="00953ADB">
        <w:rPr>
          <w:rFonts w:ascii="Verdana" w:hAnsi="Verdana"/>
          <w:sz w:val="20"/>
          <w:szCs w:val="20"/>
        </w:rPr>
        <w:t xml:space="preserve"> </w:t>
      </w:r>
      <w:hyperlink r:id="rId18" w:history="1">
        <w:r w:rsidR="0057313F" w:rsidRPr="002F539B">
          <w:rPr>
            <w:rStyle w:val="Hyperlink"/>
            <w:rFonts w:ascii="Verdana" w:hAnsi="Verdana"/>
            <w:sz w:val="20"/>
            <w:szCs w:val="20"/>
          </w:rPr>
          <w:t>https://www.youtube.com/playlist?list=PLvrp9iOILTQZdKZTcAaYdyu4wKmhGCJNc</w:t>
        </w:r>
      </w:hyperlink>
    </w:p>
    <w:sectPr w:rsidR="00F259BD" w:rsidRPr="00F259BD" w:rsidSect="00932C36">
      <w:headerReference w:type="default" r:id="rId19"/>
      <w:footerReference w:type="default" r:id="rId20"/>
      <w:headerReference w:type="first" r:id="rId21"/>
      <w:footerReference w:type="first" r:id="rId22"/>
      <w:pgSz w:w="12240" w:h="15840" w:code="1"/>
      <w:pgMar w:top="1440" w:right="1584" w:bottom="1080" w:left="1728"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D4D3F" w14:textId="77777777" w:rsidR="001B58C0" w:rsidRDefault="001B58C0" w:rsidP="003B07C5">
      <w:r>
        <w:separator/>
      </w:r>
    </w:p>
  </w:endnote>
  <w:endnote w:type="continuationSeparator" w:id="0">
    <w:p w14:paraId="59C88F06" w14:textId="77777777" w:rsidR="001B58C0" w:rsidRDefault="001B58C0" w:rsidP="003B07C5">
      <w:r>
        <w:continuationSeparator/>
      </w:r>
    </w:p>
  </w:endnote>
  <w:endnote w:type="continuationNotice" w:id="1">
    <w:p w14:paraId="3AD6D5A5" w14:textId="77777777" w:rsidR="001B58C0" w:rsidRDefault="001B58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FDAB" w14:textId="7AF03F62" w:rsidR="003B07C5" w:rsidRPr="009C28BB" w:rsidRDefault="00D86345" w:rsidP="00B6114E">
    <w:pPr>
      <w:pStyle w:val="Footer"/>
      <w:ind w:left="-720" w:right="-432"/>
      <w:jc w:val="center"/>
      <w:rPr>
        <w:rFonts w:ascii="Verdana" w:hAnsi="Verdana"/>
        <w:sz w:val="16"/>
        <w:szCs w:val="16"/>
      </w:rPr>
    </w:pPr>
    <w:r w:rsidRPr="009C28BB">
      <w:rPr>
        <w:rFonts w:ascii="Verdana" w:hAnsi="Verdana"/>
        <w:sz w:val="16"/>
        <w:szCs w:val="16"/>
      </w:rPr>
      <w:t xml:space="preserve">COVID-19 prevention safety plan </w:t>
    </w:r>
    <w:r w:rsidR="0022058F">
      <w:rPr>
        <w:rFonts w:ascii="Verdana" w:hAnsi="Verdana"/>
        <w:sz w:val="16"/>
        <w:szCs w:val="16"/>
      </w:rPr>
      <w:t>for agricultural businesses</w:t>
    </w:r>
    <w:r w:rsidR="00B6114E" w:rsidRPr="009C28BB">
      <w:rPr>
        <w:rFonts w:ascii="Verdana" w:hAnsi="Verdana"/>
        <w:sz w:val="16"/>
        <w:szCs w:val="16"/>
      </w:rPr>
      <w:tab/>
    </w:r>
    <w:r w:rsidR="0034553E" w:rsidRPr="009C28BB">
      <w:rPr>
        <w:rFonts w:ascii="Verdana" w:hAnsi="Verdana"/>
        <w:sz w:val="16"/>
        <w:szCs w:val="16"/>
      </w:rPr>
      <w:tab/>
    </w:r>
    <w:r w:rsidR="00B6114E" w:rsidRPr="009C28BB">
      <w:rPr>
        <w:rFonts w:ascii="Verdana" w:hAnsi="Verdana"/>
        <w:sz w:val="16"/>
        <w:szCs w:val="16"/>
      </w:rPr>
      <w:t>S1</w:t>
    </w:r>
    <w:r w:rsidR="00BF7059" w:rsidRPr="009C28BB">
      <w:rPr>
        <w:rFonts w:ascii="Verdana" w:hAnsi="Verdana"/>
        <w:sz w:val="16"/>
        <w:szCs w:val="16"/>
      </w:rPr>
      <w:t>127</w:t>
    </w:r>
    <w:r w:rsidR="00B6114E" w:rsidRPr="009C28BB">
      <w:rPr>
        <w:rFonts w:ascii="Verdana" w:hAnsi="Verdana"/>
        <w:sz w:val="16"/>
        <w:szCs w:val="16"/>
      </w:rPr>
      <w:t xml:space="preserve"> | SAIF 0</w:t>
    </w:r>
    <w:r w:rsidR="00BF7059" w:rsidRPr="009C28BB">
      <w:rPr>
        <w:rFonts w:ascii="Verdana" w:hAnsi="Verdana"/>
        <w:sz w:val="16"/>
        <w:szCs w:val="16"/>
      </w:rPr>
      <w:t>5</w:t>
    </w:r>
    <w:r w:rsidR="00B6114E" w:rsidRPr="009C28BB">
      <w:rPr>
        <w:rFonts w:ascii="Verdana" w:hAnsi="Verdana"/>
        <w:sz w:val="16"/>
        <w:szCs w:val="16"/>
      </w:rPr>
      <w:t>.</w:t>
    </w:r>
    <w:r w:rsidR="00BF7059" w:rsidRPr="009C28BB">
      <w:rPr>
        <w:rFonts w:ascii="Verdana" w:hAnsi="Verdana"/>
        <w:sz w:val="16"/>
        <w:szCs w:val="16"/>
      </w:rPr>
      <w:t>20</w:t>
    </w:r>
    <w:r w:rsidR="00B6114E" w:rsidRPr="009C28BB">
      <w:rPr>
        <w:rFonts w:ascii="Verdana" w:hAnsi="Verdana"/>
        <w:sz w:val="16"/>
        <w:szCs w:val="16"/>
      </w:rPr>
      <w:t xml:space="preserve"> |</w:t>
    </w:r>
    <w:r w:rsidR="009C28BB" w:rsidRPr="009C28BB">
      <w:rPr>
        <w:rFonts w:ascii="Verdana" w:hAnsi="Verdana"/>
        <w:sz w:val="16"/>
        <w:szCs w:val="16"/>
      </w:rPr>
      <w:t xml:space="preserve"> </w:t>
    </w:r>
    <w:r w:rsidR="00B6114E" w:rsidRPr="009C28BB">
      <w:rPr>
        <w:rFonts w:ascii="Verdana" w:hAnsi="Verdana"/>
        <w:sz w:val="16"/>
        <w:szCs w:val="16"/>
      </w:rPr>
      <w:t xml:space="preserve">Page </w:t>
    </w:r>
    <w:r w:rsidR="00BE13DD" w:rsidRPr="009C28BB">
      <w:rPr>
        <w:rFonts w:ascii="Verdana" w:hAnsi="Verdana"/>
        <w:sz w:val="16"/>
        <w:szCs w:val="16"/>
      </w:rPr>
      <w:fldChar w:fldCharType="begin"/>
    </w:r>
    <w:r w:rsidR="00BE13DD" w:rsidRPr="009C28BB">
      <w:rPr>
        <w:rFonts w:ascii="Verdana" w:hAnsi="Verdana"/>
        <w:sz w:val="16"/>
        <w:szCs w:val="16"/>
      </w:rPr>
      <w:instrText xml:space="preserve"> PAGE   \* MERGEFORMAT </w:instrText>
    </w:r>
    <w:r w:rsidR="00BE13DD" w:rsidRPr="009C28BB">
      <w:rPr>
        <w:rFonts w:ascii="Verdana" w:hAnsi="Verdana"/>
        <w:sz w:val="16"/>
        <w:szCs w:val="16"/>
      </w:rPr>
      <w:fldChar w:fldCharType="separate"/>
    </w:r>
    <w:r w:rsidR="00BE13DD" w:rsidRPr="009C28BB">
      <w:rPr>
        <w:rFonts w:ascii="Verdana" w:hAnsi="Verdana"/>
        <w:noProof/>
        <w:sz w:val="16"/>
        <w:szCs w:val="16"/>
      </w:rPr>
      <w:t>1</w:t>
    </w:r>
    <w:r w:rsidR="00BE13DD" w:rsidRPr="009C28BB">
      <w:rPr>
        <w:rFonts w:ascii="Verdana" w:hAnsi="Verdana"/>
        <w:noProof/>
        <w:sz w:val="16"/>
        <w:szCs w:val="16"/>
      </w:rPr>
      <w:fldChar w:fldCharType="end"/>
    </w:r>
    <w:r w:rsidR="00B6114E" w:rsidRPr="009C28BB">
      <w:rPr>
        <w:rFonts w:ascii="Verdana" w:hAnsi="Verdana"/>
        <w:sz w:val="16"/>
        <w:szCs w:val="16"/>
      </w:rPr>
      <w:t xml:space="preserve"> of </w:t>
    </w:r>
    <w:r w:rsidR="00FC03E0" w:rsidRPr="009C28BB">
      <w:rPr>
        <w:rFonts w:ascii="Verdana" w:hAnsi="Verdana"/>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76"/>
      <w:gridCol w:w="2976"/>
      <w:gridCol w:w="2976"/>
    </w:tblGrid>
    <w:tr w:rsidR="470562BD" w14:paraId="1D789EA7" w14:textId="77777777" w:rsidTr="470562BD">
      <w:tc>
        <w:tcPr>
          <w:tcW w:w="2976" w:type="dxa"/>
        </w:tcPr>
        <w:p w14:paraId="7BA5A122" w14:textId="151B77E8" w:rsidR="470562BD" w:rsidRDefault="470562BD" w:rsidP="470562BD">
          <w:pPr>
            <w:pStyle w:val="Header"/>
            <w:ind w:left="-115"/>
          </w:pPr>
        </w:p>
      </w:tc>
      <w:tc>
        <w:tcPr>
          <w:tcW w:w="2976" w:type="dxa"/>
        </w:tcPr>
        <w:p w14:paraId="38713E3B" w14:textId="1C65B528" w:rsidR="470562BD" w:rsidRDefault="470562BD" w:rsidP="470562BD">
          <w:pPr>
            <w:pStyle w:val="Header"/>
            <w:jc w:val="center"/>
          </w:pPr>
        </w:p>
      </w:tc>
      <w:tc>
        <w:tcPr>
          <w:tcW w:w="2976" w:type="dxa"/>
        </w:tcPr>
        <w:p w14:paraId="1109BF7B" w14:textId="2705150C" w:rsidR="470562BD" w:rsidRDefault="470562BD" w:rsidP="470562BD">
          <w:pPr>
            <w:pStyle w:val="Header"/>
            <w:ind w:right="-115"/>
            <w:jc w:val="right"/>
          </w:pPr>
        </w:p>
      </w:tc>
    </w:tr>
  </w:tbl>
  <w:p w14:paraId="50059696" w14:textId="3BF9CAAF" w:rsidR="470562BD" w:rsidRDefault="470562BD" w:rsidP="47056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658E2" w14:textId="77777777" w:rsidR="001B58C0" w:rsidRDefault="001B58C0" w:rsidP="003B07C5">
      <w:r>
        <w:separator/>
      </w:r>
    </w:p>
  </w:footnote>
  <w:footnote w:type="continuationSeparator" w:id="0">
    <w:p w14:paraId="12E77B0F" w14:textId="77777777" w:rsidR="001B58C0" w:rsidRDefault="001B58C0" w:rsidP="003B07C5">
      <w:r>
        <w:continuationSeparator/>
      </w:r>
    </w:p>
  </w:footnote>
  <w:footnote w:type="continuationNotice" w:id="1">
    <w:p w14:paraId="2AFBE88E" w14:textId="77777777" w:rsidR="001B58C0" w:rsidRDefault="001B58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06E2C" w14:textId="6100F3B7" w:rsidR="001858FD" w:rsidRDefault="001858FD" w:rsidP="001858FD">
    <w:pPr>
      <w:pStyle w:val="Header"/>
      <w:spacing w:after="240"/>
      <w:ind w:right="3240"/>
      <w:jc w:val="right"/>
    </w:pPr>
    <w:r w:rsidRPr="005D38C3">
      <w:rPr>
        <w:rFonts w:ascii="Verdana" w:hAnsi="Verdana"/>
        <w:b/>
        <w:bCs/>
        <w:noProof/>
        <w:color w:val="FF0000"/>
      </w:rPr>
      <w:drawing>
        <wp:anchor distT="0" distB="0" distL="114300" distR="114300" simplePos="0" relativeHeight="251658240" behindDoc="0" locked="0" layoutInCell="1" allowOverlap="1" wp14:anchorId="2AEF9E2C" wp14:editId="43223971">
          <wp:simplePos x="0" y="0"/>
          <wp:positionH relativeFrom="margin">
            <wp:posOffset>4376420</wp:posOffset>
          </wp:positionH>
          <wp:positionV relativeFrom="margin">
            <wp:posOffset>-814705</wp:posOffset>
          </wp:positionV>
          <wp:extent cx="1307592" cy="438912"/>
          <wp:effectExtent l="0" t="0" r="6985"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fCorp_Logo_hz_65K_185dpi.jpg"/>
                  <pic:cNvPicPr/>
                </pic:nvPicPr>
                <pic:blipFill>
                  <a:blip r:embed="rId1">
                    <a:extLst>
                      <a:ext uri="{28A0092B-C50C-407E-A947-70E740481C1C}">
                        <a14:useLocalDpi xmlns:a14="http://schemas.microsoft.com/office/drawing/2010/main" val="0"/>
                      </a:ext>
                    </a:extLst>
                  </a:blip>
                  <a:stretch>
                    <a:fillRect/>
                  </a:stretch>
                </pic:blipFill>
                <pic:spPr>
                  <a:xfrm>
                    <a:off x="0" y="0"/>
                    <a:ext cx="1307592" cy="438912"/>
                  </a:xfrm>
                  <a:prstGeom prst="rect">
                    <a:avLst/>
                  </a:prstGeom>
                </pic:spPr>
              </pic:pic>
            </a:graphicData>
          </a:graphic>
          <wp14:sizeRelH relativeFrom="margin">
            <wp14:pctWidth>0</wp14:pctWidth>
          </wp14:sizeRelH>
          <wp14:sizeRelV relativeFrom="margin">
            <wp14:pctHeight>0</wp14:pctHeight>
          </wp14:sizeRelV>
        </wp:anchor>
      </w:drawing>
    </w:r>
    <w:r w:rsidRPr="005D38C3">
      <w:rPr>
        <w:rFonts w:ascii="Verdana" w:hAnsi="Verdana"/>
        <w:b/>
        <w:bCs/>
        <w:noProof/>
        <w:color w:val="FF0000"/>
      </w:rPr>
      <mc:AlternateContent>
        <mc:Choice Requires="wps">
          <w:drawing>
            <wp:anchor distT="0" distB="0" distL="114300" distR="114300" simplePos="0" relativeHeight="251658241" behindDoc="0" locked="0" layoutInCell="1" allowOverlap="1" wp14:anchorId="50113642" wp14:editId="3F5B74D8">
              <wp:simplePos x="0" y="0"/>
              <wp:positionH relativeFrom="column">
                <wp:posOffset>4069715</wp:posOffset>
              </wp:positionH>
              <wp:positionV relativeFrom="paragraph">
                <wp:posOffset>-180975</wp:posOffset>
              </wp:positionV>
              <wp:extent cx="0" cy="603885"/>
              <wp:effectExtent l="12065" t="9525" r="6985" b="57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885"/>
                      </a:xfrm>
                      <a:prstGeom prst="straightConnector1">
                        <a:avLst/>
                      </a:prstGeom>
                      <a:noFill/>
                      <a:ln w="952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xmlns:a14="http://schemas.microsoft.com/office/drawing/2010/main" xmlns:pic="http://schemas.openxmlformats.org/drawingml/2006/picture" xmlns:a="http://schemas.openxmlformats.org/drawingml/2006/main">
          <w:pict w14:anchorId="1699B5FA">
            <v:shapetype id="_x0000_t32" coordsize="21600,21600" o:oned="t" filled="f" o:spt="32" path="m,l21600,21600e" w14:anchorId="5276887F">
              <v:path fillok="f" arrowok="t" o:connecttype="none"/>
              <o:lock v:ext="edit" shapetype="t"/>
            </v:shapetype>
            <v:shape id="Straight Arrow Connector 6" style="position:absolute;margin-left:320.45pt;margin-top:-14.25pt;width:0;height:47.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5a5a5a [2109]"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"/>
          </w:pict>
        </mc:Fallback>
      </mc:AlternateContent>
    </w:r>
    <w:r w:rsidR="470562BD" w:rsidRPr="00484BC7">
      <w:t xml:space="preserve"> </w:t>
    </w:r>
    <w:r w:rsidR="470562BD" w:rsidRPr="470562BD">
      <w:rPr>
        <w:rFonts w:ascii="Verdana" w:hAnsi="Verdana"/>
        <w:sz w:val="20"/>
        <w:szCs w:val="20"/>
      </w:rPr>
      <w:t>COVID-19 prevention safety plan</w:t>
    </w:r>
    <w:r w:rsidR="470562BD" w:rsidRPr="00E32D02">
      <w:rPr>
        <w:rFonts w:ascii="Verdana" w:hAnsi="Verdana"/>
        <w:color w:val="000000" w:themeColor="text1"/>
        <w:sz w:val="20"/>
        <w:szCs w:val="20"/>
      </w:rPr>
      <w:t xml:space="preserve"> </w:t>
    </w:r>
    <w:r w:rsidR="470562BD" w:rsidRPr="00E32D02">
      <w:rPr>
        <w:rFonts w:ascii="Verdana" w:hAnsi="Verdana"/>
        <w:noProof/>
        <w:color w:val="000000" w:themeColor="text1"/>
        <w:sz w:val="20"/>
        <w:szCs w:val="20"/>
      </w:rPr>
      <w:t>|</w:t>
    </w:r>
    <w:r w:rsidR="470562BD" w:rsidRPr="003C7E65">
      <w:rPr>
        <w:rFonts w:ascii="Verdana" w:hAnsi="Verdana"/>
        <w:noProof/>
        <w:color w:val="000000" w:themeColor="text1"/>
      </w:rPr>
      <w:t xml:space="preserve">  </w:t>
    </w:r>
    <w:r w:rsidR="470562BD" w:rsidRPr="003F6D42">
      <w:rPr>
        <w:rFonts w:ascii="Verdana" w:hAnsi="Verdana"/>
        <w:b/>
        <w:bCs/>
        <w:noProof/>
        <w:color w:val="C00000"/>
      </w:rPr>
      <w:t>SAMPLE</w:t>
    </w:r>
    <w:r>
      <w:br/>
    </w:r>
  </w:p>
  <w:p w14:paraId="012D4396" w14:textId="77777777" w:rsidR="001858FD" w:rsidRPr="001858FD" w:rsidRDefault="001858FD" w:rsidP="001858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76"/>
      <w:gridCol w:w="2976"/>
      <w:gridCol w:w="2976"/>
    </w:tblGrid>
    <w:tr w:rsidR="470562BD" w14:paraId="372CE747" w14:textId="77777777" w:rsidTr="470562BD">
      <w:tc>
        <w:tcPr>
          <w:tcW w:w="2976" w:type="dxa"/>
        </w:tcPr>
        <w:p w14:paraId="622E165D" w14:textId="3A523BDF" w:rsidR="470562BD" w:rsidRDefault="470562BD" w:rsidP="470562BD">
          <w:pPr>
            <w:pStyle w:val="Header"/>
            <w:ind w:left="-115"/>
          </w:pPr>
        </w:p>
      </w:tc>
      <w:tc>
        <w:tcPr>
          <w:tcW w:w="2976" w:type="dxa"/>
        </w:tcPr>
        <w:p w14:paraId="31FA0677" w14:textId="5800B0B3" w:rsidR="470562BD" w:rsidRDefault="470562BD" w:rsidP="470562BD">
          <w:pPr>
            <w:pStyle w:val="Header"/>
            <w:jc w:val="center"/>
          </w:pPr>
        </w:p>
      </w:tc>
      <w:tc>
        <w:tcPr>
          <w:tcW w:w="2976" w:type="dxa"/>
        </w:tcPr>
        <w:p w14:paraId="5BA228AC" w14:textId="2799D453" w:rsidR="470562BD" w:rsidRDefault="470562BD" w:rsidP="470562BD">
          <w:pPr>
            <w:pStyle w:val="Header"/>
            <w:ind w:right="-115"/>
            <w:jc w:val="right"/>
          </w:pPr>
        </w:p>
      </w:tc>
    </w:tr>
  </w:tbl>
  <w:p w14:paraId="37408D47" w14:textId="39EA417A" w:rsidR="470562BD" w:rsidRDefault="470562BD" w:rsidP="47056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502CE"/>
    <w:multiLevelType w:val="hybridMultilevel"/>
    <w:tmpl w:val="25ACA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27176"/>
    <w:multiLevelType w:val="hybridMultilevel"/>
    <w:tmpl w:val="3B7E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7333A"/>
    <w:multiLevelType w:val="hybridMultilevel"/>
    <w:tmpl w:val="3F8EACFE"/>
    <w:lvl w:ilvl="0" w:tplc="7F50BC66">
      <w:start w:val="1"/>
      <w:numFmt w:val="upp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82FF0"/>
    <w:multiLevelType w:val="hybridMultilevel"/>
    <w:tmpl w:val="FFFFFFFF"/>
    <w:lvl w:ilvl="0" w:tplc="8B3AC9C2">
      <w:start w:val="1"/>
      <w:numFmt w:val="bullet"/>
      <w:lvlText w:val=""/>
      <w:lvlJc w:val="left"/>
      <w:pPr>
        <w:ind w:left="720" w:hanging="360"/>
      </w:pPr>
      <w:rPr>
        <w:rFonts w:ascii="Symbol" w:hAnsi="Symbol" w:hint="default"/>
      </w:rPr>
    </w:lvl>
    <w:lvl w:ilvl="1" w:tplc="B318579C">
      <w:start w:val="1"/>
      <w:numFmt w:val="bullet"/>
      <w:lvlText w:val="o"/>
      <w:lvlJc w:val="left"/>
      <w:pPr>
        <w:ind w:left="1440" w:hanging="360"/>
      </w:pPr>
      <w:rPr>
        <w:rFonts w:ascii="Courier New" w:hAnsi="Courier New" w:hint="default"/>
      </w:rPr>
    </w:lvl>
    <w:lvl w:ilvl="2" w:tplc="73C0EC8A">
      <w:start w:val="1"/>
      <w:numFmt w:val="bullet"/>
      <w:lvlText w:val=""/>
      <w:lvlJc w:val="left"/>
      <w:pPr>
        <w:ind w:left="2160" w:hanging="360"/>
      </w:pPr>
      <w:rPr>
        <w:rFonts w:ascii="Wingdings" w:hAnsi="Wingdings" w:hint="default"/>
      </w:rPr>
    </w:lvl>
    <w:lvl w:ilvl="3" w:tplc="F8080F10">
      <w:start w:val="1"/>
      <w:numFmt w:val="bullet"/>
      <w:lvlText w:val=""/>
      <w:lvlJc w:val="left"/>
      <w:pPr>
        <w:ind w:left="2880" w:hanging="360"/>
      </w:pPr>
      <w:rPr>
        <w:rFonts w:ascii="Symbol" w:hAnsi="Symbol" w:hint="default"/>
      </w:rPr>
    </w:lvl>
    <w:lvl w:ilvl="4" w:tplc="566CEEA4">
      <w:start w:val="1"/>
      <w:numFmt w:val="bullet"/>
      <w:lvlText w:val="o"/>
      <w:lvlJc w:val="left"/>
      <w:pPr>
        <w:ind w:left="3600" w:hanging="360"/>
      </w:pPr>
      <w:rPr>
        <w:rFonts w:ascii="Courier New" w:hAnsi="Courier New" w:hint="default"/>
      </w:rPr>
    </w:lvl>
    <w:lvl w:ilvl="5" w:tplc="96A6C73A">
      <w:start w:val="1"/>
      <w:numFmt w:val="bullet"/>
      <w:lvlText w:val=""/>
      <w:lvlJc w:val="left"/>
      <w:pPr>
        <w:ind w:left="4320" w:hanging="360"/>
      </w:pPr>
      <w:rPr>
        <w:rFonts w:ascii="Wingdings" w:hAnsi="Wingdings" w:hint="default"/>
      </w:rPr>
    </w:lvl>
    <w:lvl w:ilvl="6" w:tplc="B3D0E32A">
      <w:start w:val="1"/>
      <w:numFmt w:val="bullet"/>
      <w:lvlText w:val=""/>
      <w:lvlJc w:val="left"/>
      <w:pPr>
        <w:ind w:left="5040" w:hanging="360"/>
      </w:pPr>
      <w:rPr>
        <w:rFonts w:ascii="Symbol" w:hAnsi="Symbol" w:hint="default"/>
      </w:rPr>
    </w:lvl>
    <w:lvl w:ilvl="7" w:tplc="83A85042">
      <w:start w:val="1"/>
      <w:numFmt w:val="bullet"/>
      <w:lvlText w:val="o"/>
      <w:lvlJc w:val="left"/>
      <w:pPr>
        <w:ind w:left="5760" w:hanging="360"/>
      </w:pPr>
      <w:rPr>
        <w:rFonts w:ascii="Courier New" w:hAnsi="Courier New" w:hint="default"/>
      </w:rPr>
    </w:lvl>
    <w:lvl w:ilvl="8" w:tplc="7AEC52E8">
      <w:start w:val="1"/>
      <w:numFmt w:val="bullet"/>
      <w:lvlText w:val=""/>
      <w:lvlJc w:val="left"/>
      <w:pPr>
        <w:ind w:left="6480" w:hanging="360"/>
      </w:pPr>
      <w:rPr>
        <w:rFonts w:ascii="Wingdings" w:hAnsi="Wingdings" w:hint="default"/>
      </w:rPr>
    </w:lvl>
  </w:abstractNum>
  <w:abstractNum w:abstractNumId="4" w15:restartNumberingAfterBreak="0">
    <w:nsid w:val="44425D44"/>
    <w:multiLevelType w:val="hybridMultilevel"/>
    <w:tmpl w:val="32403B6C"/>
    <w:lvl w:ilvl="0" w:tplc="04090001">
      <w:start w:val="8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8D35026"/>
    <w:multiLevelType w:val="hybridMultilevel"/>
    <w:tmpl w:val="BDA873AA"/>
    <w:lvl w:ilvl="0" w:tplc="0FC0779A">
      <w:start w:val="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15423D"/>
    <w:multiLevelType w:val="hybridMultilevel"/>
    <w:tmpl w:val="603EAC9E"/>
    <w:lvl w:ilvl="0" w:tplc="AC84BC60">
      <w:start w:val="1"/>
      <w:numFmt w:val="lowerLetter"/>
      <w:lvlText w:val="(%1)"/>
      <w:lvlJc w:val="left"/>
      <w:pPr>
        <w:ind w:left="444" w:hanging="372"/>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15:restartNumberingAfterBreak="0">
    <w:nsid w:val="734D2964"/>
    <w:multiLevelType w:val="hybridMultilevel"/>
    <w:tmpl w:val="DF9AD56C"/>
    <w:lvl w:ilvl="0" w:tplc="167E2FD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390C2B"/>
    <w:multiLevelType w:val="hybridMultilevel"/>
    <w:tmpl w:val="026AE4D4"/>
    <w:lvl w:ilvl="0" w:tplc="538EDD42">
      <w:start w:val="1"/>
      <w:numFmt w:val="bullet"/>
      <w:lvlText w:val=""/>
      <w:lvlJc w:val="left"/>
      <w:pPr>
        <w:ind w:left="720" w:hanging="360"/>
      </w:pPr>
      <w:rPr>
        <w:rFonts w:ascii="Symbol" w:hAnsi="Symbol" w:hint="default"/>
      </w:rPr>
    </w:lvl>
    <w:lvl w:ilvl="1" w:tplc="DAFA50BC">
      <w:start w:val="1"/>
      <w:numFmt w:val="bullet"/>
      <w:lvlText w:val="o"/>
      <w:lvlJc w:val="left"/>
      <w:pPr>
        <w:ind w:left="1440" w:hanging="360"/>
      </w:pPr>
      <w:rPr>
        <w:rFonts w:ascii="Courier New" w:hAnsi="Courier New" w:hint="default"/>
      </w:rPr>
    </w:lvl>
    <w:lvl w:ilvl="2" w:tplc="8B9082BC">
      <w:start w:val="1"/>
      <w:numFmt w:val="bullet"/>
      <w:lvlText w:val=""/>
      <w:lvlJc w:val="left"/>
      <w:pPr>
        <w:ind w:left="2160" w:hanging="360"/>
      </w:pPr>
      <w:rPr>
        <w:rFonts w:ascii="Wingdings" w:hAnsi="Wingdings" w:hint="default"/>
      </w:rPr>
    </w:lvl>
    <w:lvl w:ilvl="3" w:tplc="07385BB2">
      <w:start w:val="1"/>
      <w:numFmt w:val="bullet"/>
      <w:lvlText w:val=""/>
      <w:lvlJc w:val="left"/>
      <w:pPr>
        <w:ind w:left="2880" w:hanging="360"/>
      </w:pPr>
      <w:rPr>
        <w:rFonts w:ascii="Symbol" w:hAnsi="Symbol" w:hint="default"/>
      </w:rPr>
    </w:lvl>
    <w:lvl w:ilvl="4" w:tplc="46CC9724">
      <w:start w:val="1"/>
      <w:numFmt w:val="bullet"/>
      <w:lvlText w:val="o"/>
      <w:lvlJc w:val="left"/>
      <w:pPr>
        <w:ind w:left="3600" w:hanging="360"/>
      </w:pPr>
      <w:rPr>
        <w:rFonts w:ascii="Courier New" w:hAnsi="Courier New" w:hint="default"/>
      </w:rPr>
    </w:lvl>
    <w:lvl w:ilvl="5" w:tplc="ABD248B0">
      <w:start w:val="1"/>
      <w:numFmt w:val="bullet"/>
      <w:lvlText w:val=""/>
      <w:lvlJc w:val="left"/>
      <w:pPr>
        <w:ind w:left="4320" w:hanging="360"/>
      </w:pPr>
      <w:rPr>
        <w:rFonts w:ascii="Wingdings" w:hAnsi="Wingdings" w:hint="default"/>
      </w:rPr>
    </w:lvl>
    <w:lvl w:ilvl="6" w:tplc="037E69BE">
      <w:start w:val="1"/>
      <w:numFmt w:val="bullet"/>
      <w:lvlText w:val=""/>
      <w:lvlJc w:val="left"/>
      <w:pPr>
        <w:ind w:left="5040" w:hanging="360"/>
      </w:pPr>
      <w:rPr>
        <w:rFonts w:ascii="Symbol" w:hAnsi="Symbol" w:hint="default"/>
      </w:rPr>
    </w:lvl>
    <w:lvl w:ilvl="7" w:tplc="0914878E">
      <w:start w:val="1"/>
      <w:numFmt w:val="bullet"/>
      <w:lvlText w:val="o"/>
      <w:lvlJc w:val="left"/>
      <w:pPr>
        <w:ind w:left="5760" w:hanging="360"/>
      </w:pPr>
      <w:rPr>
        <w:rFonts w:ascii="Courier New" w:hAnsi="Courier New" w:hint="default"/>
      </w:rPr>
    </w:lvl>
    <w:lvl w:ilvl="8" w:tplc="CAA483D4">
      <w:start w:val="1"/>
      <w:numFmt w:val="bullet"/>
      <w:lvlText w:val=""/>
      <w:lvlJc w:val="left"/>
      <w:pPr>
        <w:ind w:left="6480" w:hanging="360"/>
      </w:pPr>
      <w:rPr>
        <w:rFonts w:ascii="Wingdings" w:hAnsi="Wingdings" w:hint="default"/>
      </w:rPr>
    </w:lvl>
  </w:abstractNum>
  <w:abstractNum w:abstractNumId="9" w15:restartNumberingAfterBreak="0">
    <w:nsid w:val="7D2B29CB"/>
    <w:multiLevelType w:val="hybridMultilevel"/>
    <w:tmpl w:val="2056C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4"/>
  </w:num>
  <w:num w:numId="4">
    <w:abstractNumId w:val="1"/>
  </w:num>
  <w:num w:numId="5">
    <w:abstractNumId w:val="2"/>
  </w:num>
  <w:num w:numId="6">
    <w:abstractNumId w:val="0"/>
  </w:num>
  <w:num w:numId="7">
    <w:abstractNumId w:val="5"/>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50"/>
    <w:rsid w:val="00010D52"/>
    <w:rsid w:val="00015BCC"/>
    <w:rsid w:val="00017A84"/>
    <w:rsid w:val="00022092"/>
    <w:rsid w:val="000252B3"/>
    <w:rsid w:val="000307C1"/>
    <w:rsid w:val="00051350"/>
    <w:rsid w:val="00052FAF"/>
    <w:rsid w:val="00054FE0"/>
    <w:rsid w:val="00055B7C"/>
    <w:rsid w:val="00057F07"/>
    <w:rsid w:val="00066BF7"/>
    <w:rsid w:val="0007304B"/>
    <w:rsid w:val="00091A39"/>
    <w:rsid w:val="00096A49"/>
    <w:rsid w:val="0009715C"/>
    <w:rsid w:val="000B2A04"/>
    <w:rsid w:val="000D2084"/>
    <w:rsid w:val="000D61A6"/>
    <w:rsid w:val="000D7A7C"/>
    <w:rsid w:val="000E0CD1"/>
    <w:rsid w:val="000E3DF9"/>
    <w:rsid w:val="000F2478"/>
    <w:rsid w:val="000F3723"/>
    <w:rsid w:val="000F6810"/>
    <w:rsid w:val="000F76DF"/>
    <w:rsid w:val="00111490"/>
    <w:rsid w:val="00114A27"/>
    <w:rsid w:val="00117DA4"/>
    <w:rsid w:val="0013407A"/>
    <w:rsid w:val="00141509"/>
    <w:rsid w:val="00144A48"/>
    <w:rsid w:val="00145652"/>
    <w:rsid w:val="001519AB"/>
    <w:rsid w:val="00155D5E"/>
    <w:rsid w:val="00161F7F"/>
    <w:rsid w:val="00162AB5"/>
    <w:rsid w:val="001638F8"/>
    <w:rsid w:val="00163A92"/>
    <w:rsid w:val="00165757"/>
    <w:rsid w:val="001663EB"/>
    <w:rsid w:val="00185761"/>
    <w:rsid w:val="001858FD"/>
    <w:rsid w:val="00185ACE"/>
    <w:rsid w:val="001A02A1"/>
    <w:rsid w:val="001A0B80"/>
    <w:rsid w:val="001B323D"/>
    <w:rsid w:val="001B58C0"/>
    <w:rsid w:val="001D2A15"/>
    <w:rsid w:val="001E50E8"/>
    <w:rsid w:val="001F1F59"/>
    <w:rsid w:val="001F2B66"/>
    <w:rsid w:val="001F54E9"/>
    <w:rsid w:val="00204E10"/>
    <w:rsid w:val="00206D00"/>
    <w:rsid w:val="002073EB"/>
    <w:rsid w:val="002127E1"/>
    <w:rsid w:val="00215BAB"/>
    <w:rsid w:val="0021701E"/>
    <w:rsid w:val="0022058F"/>
    <w:rsid w:val="00223B62"/>
    <w:rsid w:val="00227576"/>
    <w:rsid w:val="002277FC"/>
    <w:rsid w:val="002404DA"/>
    <w:rsid w:val="0024339F"/>
    <w:rsid w:val="0024513B"/>
    <w:rsid w:val="0024746D"/>
    <w:rsid w:val="00252E80"/>
    <w:rsid w:val="002641D6"/>
    <w:rsid w:val="00280F02"/>
    <w:rsid w:val="0028298D"/>
    <w:rsid w:val="0028693C"/>
    <w:rsid w:val="00291BBD"/>
    <w:rsid w:val="00294B50"/>
    <w:rsid w:val="002B19B0"/>
    <w:rsid w:val="002B2E78"/>
    <w:rsid w:val="002B3971"/>
    <w:rsid w:val="002C1974"/>
    <w:rsid w:val="002C3493"/>
    <w:rsid w:val="002D0AD9"/>
    <w:rsid w:val="002D3FC8"/>
    <w:rsid w:val="002D5BC1"/>
    <w:rsid w:val="002E6FE5"/>
    <w:rsid w:val="002E7EB4"/>
    <w:rsid w:val="002F3292"/>
    <w:rsid w:val="00317905"/>
    <w:rsid w:val="003244D3"/>
    <w:rsid w:val="00334EF1"/>
    <w:rsid w:val="00336535"/>
    <w:rsid w:val="00337737"/>
    <w:rsid w:val="0034553E"/>
    <w:rsid w:val="003506D3"/>
    <w:rsid w:val="00355771"/>
    <w:rsid w:val="00355A12"/>
    <w:rsid w:val="003655B3"/>
    <w:rsid w:val="003679BF"/>
    <w:rsid w:val="00380101"/>
    <w:rsid w:val="00382153"/>
    <w:rsid w:val="00390238"/>
    <w:rsid w:val="003A0FF3"/>
    <w:rsid w:val="003B07C5"/>
    <w:rsid w:val="003B2280"/>
    <w:rsid w:val="003C7E65"/>
    <w:rsid w:val="003D2694"/>
    <w:rsid w:val="003E49CE"/>
    <w:rsid w:val="003E74E4"/>
    <w:rsid w:val="003F2DD0"/>
    <w:rsid w:val="003F6D42"/>
    <w:rsid w:val="00404FCC"/>
    <w:rsid w:val="00405BED"/>
    <w:rsid w:val="00410492"/>
    <w:rsid w:val="0041524C"/>
    <w:rsid w:val="004174DA"/>
    <w:rsid w:val="004264CC"/>
    <w:rsid w:val="00451CD2"/>
    <w:rsid w:val="00455FFD"/>
    <w:rsid w:val="004566DF"/>
    <w:rsid w:val="00456B20"/>
    <w:rsid w:val="00463B42"/>
    <w:rsid w:val="00487A77"/>
    <w:rsid w:val="004921C1"/>
    <w:rsid w:val="004927F6"/>
    <w:rsid w:val="00495D84"/>
    <w:rsid w:val="004A3DEB"/>
    <w:rsid w:val="004A791E"/>
    <w:rsid w:val="004B0082"/>
    <w:rsid w:val="004B311A"/>
    <w:rsid w:val="004C14B2"/>
    <w:rsid w:val="004C1639"/>
    <w:rsid w:val="004D135B"/>
    <w:rsid w:val="004D3EAE"/>
    <w:rsid w:val="004E2645"/>
    <w:rsid w:val="004E346D"/>
    <w:rsid w:val="004E3B82"/>
    <w:rsid w:val="004E3DC5"/>
    <w:rsid w:val="004F4AA6"/>
    <w:rsid w:val="004F584A"/>
    <w:rsid w:val="005030C5"/>
    <w:rsid w:val="00513275"/>
    <w:rsid w:val="00515DCC"/>
    <w:rsid w:val="00517034"/>
    <w:rsid w:val="00524ED2"/>
    <w:rsid w:val="00545037"/>
    <w:rsid w:val="00550116"/>
    <w:rsid w:val="00550A7B"/>
    <w:rsid w:val="005639E8"/>
    <w:rsid w:val="00571B1B"/>
    <w:rsid w:val="00572AF2"/>
    <w:rsid w:val="00572E8C"/>
    <w:rsid w:val="0057313F"/>
    <w:rsid w:val="00574E39"/>
    <w:rsid w:val="00580694"/>
    <w:rsid w:val="00585091"/>
    <w:rsid w:val="00586A34"/>
    <w:rsid w:val="00586DC8"/>
    <w:rsid w:val="005952D8"/>
    <w:rsid w:val="00597438"/>
    <w:rsid w:val="0059766C"/>
    <w:rsid w:val="005A0007"/>
    <w:rsid w:val="005B0D08"/>
    <w:rsid w:val="005D366D"/>
    <w:rsid w:val="005D38C3"/>
    <w:rsid w:val="005D472F"/>
    <w:rsid w:val="005F59DD"/>
    <w:rsid w:val="006001D6"/>
    <w:rsid w:val="006016D2"/>
    <w:rsid w:val="00604121"/>
    <w:rsid w:val="006041E8"/>
    <w:rsid w:val="00611FFC"/>
    <w:rsid w:val="00614843"/>
    <w:rsid w:val="00617AD4"/>
    <w:rsid w:val="00623F9C"/>
    <w:rsid w:val="00626FE8"/>
    <w:rsid w:val="006272E8"/>
    <w:rsid w:val="00630D01"/>
    <w:rsid w:val="006310C5"/>
    <w:rsid w:val="00635ACD"/>
    <w:rsid w:val="006372E1"/>
    <w:rsid w:val="00644265"/>
    <w:rsid w:val="006564B8"/>
    <w:rsid w:val="00656656"/>
    <w:rsid w:val="0066191D"/>
    <w:rsid w:val="006748DD"/>
    <w:rsid w:val="00677F48"/>
    <w:rsid w:val="006803CA"/>
    <w:rsid w:val="00680B2F"/>
    <w:rsid w:val="00684A18"/>
    <w:rsid w:val="00686E10"/>
    <w:rsid w:val="006A08BD"/>
    <w:rsid w:val="006A1E7E"/>
    <w:rsid w:val="006A71AE"/>
    <w:rsid w:val="006B5AE9"/>
    <w:rsid w:val="006C19E4"/>
    <w:rsid w:val="006C4C9F"/>
    <w:rsid w:val="006D09CA"/>
    <w:rsid w:val="006D2142"/>
    <w:rsid w:val="006D21BB"/>
    <w:rsid w:val="006F6427"/>
    <w:rsid w:val="0070700E"/>
    <w:rsid w:val="00707582"/>
    <w:rsid w:val="007138DE"/>
    <w:rsid w:val="0073197F"/>
    <w:rsid w:val="00754FFF"/>
    <w:rsid w:val="00756942"/>
    <w:rsid w:val="00786752"/>
    <w:rsid w:val="00794A69"/>
    <w:rsid w:val="007A6B85"/>
    <w:rsid w:val="007B212F"/>
    <w:rsid w:val="007C1361"/>
    <w:rsid w:val="007C40C4"/>
    <w:rsid w:val="007D58F5"/>
    <w:rsid w:val="007E4712"/>
    <w:rsid w:val="007F6C2E"/>
    <w:rsid w:val="00801104"/>
    <w:rsid w:val="00803D0C"/>
    <w:rsid w:val="00805411"/>
    <w:rsid w:val="00807CDB"/>
    <w:rsid w:val="008521CC"/>
    <w:rsid w:val="008535C2"/>
    <w:rsid w:val="0085666A"/>
    <w:rsid w:val="008647D1"/>
    <w:rsid w:val="00871515"/>
    <w:rsid w:val="00874A1B"/>
    <w:rsid w:val="008763FC"/>
    <w:rsid w:val="008767EA"/>
    <w:rsid w:val="00881C0E"/>
    <w:rsid w:val="00883B74"/>
    <w:rsid w:val="00894DE1"/>
    <w:rsid w:val="00895BA9"/>
    <w:rsid w:val="008979C3"/>
    <w:rsid w:val="008A59F8"/>
    <w:rsid w:val="008D0BDC"/>
    <w:rsid w:val="008D5563"/>
    <w:rsid w:val="008F4894"/>
    <w:rsid w:val="008F5FF3"/>
    <w:rsid w:val="008F7CC6"/>
    <w:rsid w:val="009008A4"/>
    <w:rsid w:val="00904959"/>
    <w:rsid w:val="00914DD0"/>
    <w:rsid w:val="00915DFA"/>
    <w:rsid w:val="00917541"/>
    <w:rsid w:val="00917879"/>
    <w:rsid w:val="00917BDD"/>
    <w:rsid w:val="009238C9"/>
    <w:rsid w:val="00932C36"/>
    <w:rsid w:val="009361D2"/>
    <w:rsid w:val="00936549"/>
    <w:rsid w:val="0094729C"/>
    <w:rsid w:val="00947F80"/>
    <w:rsid w:val="00953ADB"/>
    <w:rsid w:val="00963D28"/>
    <w:rsid w:val="00967AC0"/>
    <w:rsid w:val="00982844"/>
    <w:rsid w:val="00984E46"/>
    <w:rsid w:val="00993449"/>
    <w:rsid w:val="00996507"/>
    <w:rsid w:val="009A42E9"/>
    <w:rsid w:val="009B5529"/>
    <w:rsid w:val="009C1208"/>
    <w:rsid w:val="009C2122"/>
    <w:rsid w:val="009C2544"/>
    <w:rsid w:val="009C28BB"/>
    <w:rsid w:val="009C4047"/>
    <w:rsid w:val="009C472E"/>
    <w:rsid w:val="009C71E6"/>
    <w:rsid w:val="009D1009"/>
    <w:rsid w:val="009D7C20"/>
    <w:rsid w:val="009E10C4"/>
    <w:rsid w:val="009E6653"/>
    <w:rsid w:val="009F1B77"/>
    <w:rsid w:val="009F33C4"/>
    <w:rsid w:val="009F69C0"/>
    <w:rsid w:val="00A01B65"/>
    <w:rsid w:val="00A114E1"/>
    <w:rsid w:val="00A126AB"/>
    <w:rsid w:val="00A14EFB"/>
    <w:rsid w:val="00A15BCC"/>
    <w:rsid w:val="00A22E43"/>
    <w:rsid w:val="00A44134"/>
    <w:rsid w:val="00A53196"/>
    <w:rsid w:val="00A56BE4"/>
    <w:rsid w:val="00A6188E"/>
    <w:rsid w:val="00A63437"/>
    <w:rsid w:val="00A73037"/>
    <w:rsid w:val="00A74207"/>
    <w:rsid w:val="00A7741F"/>
    <w:rsid w:val="00A77EAE"/>
    <w:rsid w:val="00A86AED"/>
    <w:rsid w:val="00A87D98"/>
    <w:rsid w:val="00A95FD1"/>
    <w:rsid w:val="00AA2ACD"/>
    <w:rsid w:val="00AB3877"/>
    <w:rsid w:val="00AB71B1"/>
    <w:rsid w:val="00AC317C"/>
    <w:rsid w:val="00AC65B0"/>
    <w:rsid w:val="00AE1BD9"/>
    <w:rsid w:val="00AF60D4"/>
    <w:rsid w:val="00B00E33"/>
    <w:rsid w:val="00B07716"/>
    <w:rsid w:val="00B07CA6"/>
    <w:rsid w:val="00B153AF"/>
    <w:rsid w:val="00B1574F"/>
    <w:rsid w:val="00B23140"/>
    <w:rsid w:val="00B24C3A"/>
    <w:rsid w:val="00B24E60"/>
    <w:rsid w:val="00B262A3"/>
    <w:rsid w:val="00B33250"/>
    <w:rsid w:val="00B449AB"/>
    <w:rsid w:val="00B45BF5"/>
    <w:rsid w:val="00B51DE2"/>
    <w:rsid w:val="00B531C6"/>
    <w:rsid w:val="00B53B21"/>
    <w:rsid w:val="00B54BE2"/>
    <w:rsid w:val="00B57E03"/>
    <w:rsid w:val="00B6114E"/>
    <w:rsid w:val="00B63EA2"/>
    <w:rsid w:val="00B6542A"/>
    <w:rsid w:val="00B71BE8"/>
    <w:rsid w:val="00B72C86"/>
    <w:rsid w:val="00B77CB3"/>
    <w:rsid w:val="00B81812"/>
    <w:rsid w:val="00B9713F"/>
    <w:rsid w:val="00BC24F4"/>
    <w:rsid w:val="00BC6D2C"/>
    <w:rsid w:val="00BD46E6"/>
    <w:rsid w:val="00BE13DD"/>
    <w:rsid w:val="00BE1FC3"/>
    <w:rsid w:val="00BF3C79"/>
    <w:rsid w:val="00BF3C7B"/>
    <w:rsid w:val="00BF7059"/>
    <w:rsid w:val="00C05AB6"/>
    <w:rsid w:val="00C174CA"/>
    <w:rsid w:val="00C217BD"/>
    <w:rsid w:val="00C23687"/>
    <w:rsid w:val="00C27167"/>
    <w:rsid w:val="00C32DBC"/>
    <w:rsid w:val="00C369FD"/>
    <w:rsid w:val="00C40648"/>
    <w:rsid w:val="00C71E48"/>
    <w:rsid w:val="00C75994"/>
    <w:rsid w:val="00C75C71"/>
    <w:rsid w:val="00CB4821"/>
    <w:rsid w:val="00CB5CF3"/>
    <w:rsid w:val="00CC0F54"/>
    <w:rsid w:val="00CC21C0"/>
    <w:rsid w:val="00CC7659"/>
    <w:rsid w:val="00CD0F2D"/>
    <w:rsid w:val="00CD28E9"/>
    <w:rsid w:val="00CD58EC"/>
    <w:rsid w:val="00CD5B4E"/>
    <w:rsid w:val="00CE5DC7"/>
    <w:rsid w:val="00CE5F21"/>
    <w:rsid w:val="00CF0F9B"/>
    <w:rsid w:val="00CF212F"/>
    <w:rsid w:val="00D0199E"/>
    <w:rsid w:val="00D25559"/>
    <w:rsid w:val="00D352D3"/>
    <w:rsid w:val="00D360D1"/>
    <w:rsid w:val="00D367D4"/>
    <w:rsid w:val="00D37C16"/>
    <w:rsid w:val="00D41FD5"/>
    <w:rsid w:val="00D4795B"/>
    <w:rsid w:val="00D47AA7"/>
    <w:rsid w:val="00D51AF1"/>
    <w:rsid w:val="00D51FCE"/>
    <w:rsid w:val="00D63DD7"/>
    <w:rsid w:val="00D649C7"/>
    <w:rsid w:val="00D6740C"/>
    <w:rsid w:val="00D70C8C"/>
    <w:rsid w:val="00D818F6"/>
    <w:rsid w:val="00D841B6"/>
    <w:rsid w:val="00D86345"/>
    <w:rsid w:val="00D86E5D"/>
    <w:rsid w:val="00D86E9F"/>
    <w:rsid w:val="00D91683"/>
    <w:rsid w:val="00D9769A"/>
    <w:rsid w:val="00DB06CF"/>
    <w:rsid w:val="00DB2C9A"/>
    <w:rsid w:val="00DB4BF4"/>
    <w:rsid w:val="00DC3D32"/>
    <w:rsid w:val="00DC479F"/>
    <w:rsid w:val="00DD785D"/>
    <w:rsid w:val="00DD7A02"/>
    <w:rsid w:val="00DE0D6D"/>
    <w:rsid w:val="00DE55B6"/>
    <w:rsid w:val="00DE6D5D"/>
    <w:rsid w:val="00DF510B"/>
    <w:rsid w:val="00DF7563"/>
    <w:rsid w:val="00E01A9D"/>
    <w:rsid w:val="00E04E81"/>
    <w:rsid w:val="00E117EA"/>
    <w:rsid w:val="00E15989"/>
    <w:rsid w:val="00E22614"/>
    <w:rsid w:val="00E23585"/>
    <w:rsid w:val="00E30DBA"/>
    <w:rsid w:val="00E32D02"/>
    <w:rsid w:val="00E41D0F"/>
    <w:rsid w:val="00E5662A"/>
    <w:rsid w:val="00E666B9"/>
    <w:rsid w:val="00E81517"/>
    <w:rsid w:val="00E85341"/>
    <w:rsid w:val="00E854CA"/>
    <w:rsid w:val="00E92D94"/>
    <w:rsid w:val="00E9476D"/>
    <w:rsid w:val="00E97C68"/>
    <w:rsid w:val="00EA4AF2"/>
    <w:rsid w:val="00EA7B61"/>
    <w:rsid w:val="00EB6838"/>
    <w:rsid w:val="00EB75DB"/>
    <w:rsid w:val="00EC46CC"/>
    <w:rsid w:val="00EC4BDE"/>
    <w:rsid w:val="00EC65E2"/>
    <w:rsid w:val="00EC6978"/>
    <w:rsid w:val="00ED1D16"/>
    <w:rsid w:val="00ED1FB8"/>
    <w:rsid w:val="00ED315A"/>
    <w:rsid w:val="00ED7B4C"/>
    <w:rsid w:val="00EE124A"/>
    <w:rsid w:val="00EF37B4"/>
    <w:rsid w:val="00EF7FBB"/>
    <w:rsid w:val="00F01D58"/>
    <w:rsid w:val="00F13550"/>
    <w:rsid w:val="00F13CA3"/>
    <w:rsid w:val="00F174CA"/>
    <w:rsid w:val="00F259BD"/>
    <w:rsid w:val="00F3278E"/>
    <w:rsid w:val="00F37012"/>
    <w:rsid w:val="00F40B4D"/>
    <w:rsid w:val="00F46728"/>
    <w:rsid w:val="00F51AC6"/>
    <w:rsid w:val="00F56446"/>
    <w:rsid w:val="00F703EF"/>
    <w:rsid w:val="00F84265"/>
    <w:rsid w:val="00F84378"/>
    <w:rsid w:val="00FB04C8"/>
    <w:rsid w:val="00FB7A87"/>
    <w:rsid w:val="00FC03E0"/>
    <w:rsid w:val="00FF5457"/>
    <w:rsid w:val="00FF7A15"/>
    <w:rsid w:val="02B36170"/>
    <w:rsid w:val="03904E56"/>
    <w:rsid w:val="0B32860C"/>
    <w:rsid w:val="0BACEA86"/>
    <w:rsid w:val="0C4352C7"/>
    <w:rsid w:val="0C8024BD"/>
    <w:rsid w:val="0D9BF850"/>
    <w:rsid w:val="13CD7252"/>
    <w:rsid w:val="14476E3E"/>
    <w:rsid w:val="15522212"/>
    <w:rsid w:val="15910314"/>
    <w:rsid w:val="17A3C606"/>
    <w:rsid w:val="19230637"/>
    <w:rsid w:val="1996431B"/>
    <w:rsid w:val="1A1D582B"/>
    <w:rsid w:val="1AA09F68"/>
    <w:rsid w:val="1AAA2AA5"/>
    <w:rsid w:val="1ABDD233"/>
    <w:rsid w:val="1C03309D"/>
    <w:rsid w:val="1EF16D25"/>
    <w:rsid w:val="20F2C64C"/>
    <w:rsid w:val="27757D08"/>
    <w:rsid w:val="2A4AF415"/>
    <w:rsid w:val="2B38AFA1"/>
    <w:rsid w:val="305E9E0C"/>
    <w:rsid w:val="30BE601E"/>
    <w:rsid w:val="3131D04B"/>
    <w:rsid w:val="370F5089"/>
    <w:rsid w:val="39B25FEE"/>
    <w:rsid w:val="3B770D0C"/>
    <w:rsid w:val="3B991E6E"/>
    <w:rsid w:val="3DC0B301"/>
    <w:rsid w:val="3FCAC421"/>
    <w:rsid w:val="4127D9D2"/>
    <w:rsid w:val="429C3320"/>
    <w:rsid w:val="4615C992"/>
    <w:rsid w:val="46329C78"/>
    <w:rsid w:val="46D2E7AE"/>
    <w:rsid w:val="46F42ECE"/>
    <w:rsid w:val="470562BD"/>
    <w:rsid w:val="4905C2E9"/>
    <w:rsid w:val="49C31ACF"/>
    <w:rsid w:val="4B8BB36A"/>
    <w:rsid w:val="50D097B1"/>
    <w:rsid w:val="5250E2D0"/>
    <w:rsid w:val="53A04A32"/>
    <w:rsid w:val="53EAB5DB"/>
    <w:rsid w:val="59A86014"/>
    <w:rsid w:val="5AC57550"/>
    <w:rsid w:val="5B02A250"/>
    <w:rsid w:val="5B8F3AA8"/>
    <w:rsid w:val="5D5C3950"/>
    <w:rsid w:val="6178E518"/>
    <w:rsid w:val="64230C6A"/>
    <w:rsid w:val="6643BC93"/>
    <w:rsid w:val="690976BD"/>
    <w:rsid w:val="6AB95641"/>
    <w:rsid w:val="6AE45E10"/>
    <w:rsid w:val="721B0C37"/>
    <w:rsid w:val="72267970"/>
    <w:rsid w:val="72B99724"/>
    <w:rsid w:val="741EF58D"/>
    <w:rsid w:val="74FA1381"/>
    <w:rsid w:val="77138937"/>
    <w:rsid w:val="795C99F1"/>
    <w:rsid w:val="7B0F9C58"/>
    <w:rsid w:val="7BD96350"/>
    <w:rsid w:val="7CBFD339"/>
    <w:rsid w:val="7EAA20CF"/>
    <w:rsid w:val="7F0DBAA9"/>
    <w:rsid w:val="7FA874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29BBC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3550"/>
    <w:rPr>
      <w:rFonts w:ascii="Times New Roman" w:eastAsia="Times New Roman" w:hAnsi="Times New Roman" w:cs="Times New Roman"/>
      <w:sz w:val="24"/>
      <w:szCs w:val="24"/>
    </w:rPr>
  </w:style>
  <w:style w:type="paragraph" w:styleId="Heading1">
    <w:name w:val="heading 1"/>
    <w:basedOn w:val="Normal"/>
    <w:next w:val="Normal"/>
    <w:link w:val="Heading1Char"/>
    <w:qFormat/>
    <w:rsid w:val="00F13550"/>
    <w:pPr>
      <w:keepNext/>
      <w:jc w:val="center"/>
      <w:outlineLvl w:val="0"/>
    </w:pPr>
    <w:rPr>
      <w:rFonts w:ascii="Arial" w:hAnsi="Arial"/>
      <w:sz w:val="36"/>
    </w:rPr>
  </w:style>
  <w:style w:type="paragraph" w:styleId="Heading3">
    <w:name w:val="heading 3"/>
    <w:basedOn w:val="Normal"/>
    <w:next w:val="Normal"/>
    <w:link w:val="Heading3Char"/>
    <w:qFormat/>
    <w:rsid w:val="00F13550"/>
    <w:pPr>
      <w:keepNext/>
      <w:outlineLvl w:val="2"/>
    </w:pPr>
    <w:rPr>
      <w:rFonts w:ascii="Arial" w:hAnsi="Arial"/>
      <w:b/>
      <w:bCs/>
      <w:sz w:val="28"/>
    </w:rPr>
  </w:style>
  <w:style w:type="paragraph" w:styleId="Heading4">
    <w:name w:val="heading 4"/>
    <w:basedOn w:val="Normal"/>
    <w:next w:val="Normal"/>
    <w:link w:val="Heading4Char"/>
    <w:qFormat/>
    <w:rsid w:val="00F13550"/>
    <w:pPr>
      <w:keepNext/>
      <w:jc w:val="center"/>
      <w:outlineLvl w:val="3"/>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3550"/>
    <w:rPr>
      <w:rFonts w:ascii="Arial" w:eastAsia="Times New Roman" w:hAnsi="Arial" w:cs="Times New Roman"/>
      <w:sz w:val="36"/>
      <w:szCs w:val="24"/>
    </w:rPr>
  </w:style>
  <w:style w:type="character" w:customStyle="1" w:styleId="Heading3Char">
    <w:name w:val="Heading 3 Char"/>
    <w:basedOn w:val="DefaultParagraphFont"/>
    <w:link w:val="Heading3"/>
    <w:rsid w:val="00F13550"/>
    <w:rPr>
      <w:rFonts w:ascii="Arial" w:eastAsia="Times New Roman" w:hAnsi="Arial" w:cs="Times New Roman"/>
      <w:b/>
      <w:bCs/>
      <w:sz w:val="28"/>
      <w:szCs w:val="24"/>
    </w:rPr>
  </w:style>
  <w:style w:type="character" w:customStyle="1" w:styleId="Heading4Char">
    <w:name w:val="Heading 4 Char"/>
    <w:basedOn w:val="DefaultParagraphFont"/>
    <w:link w:val="Heading4"/>
    <w:rsid w:val="00F13550"/>
    <w:rPr>
      <w:rFonts w:ascii="Arial" w:eastAsia="Times New Roman" w:hAnsi="Arial" w:cs="Times New Roman"/>
      <w:b/>
      <w:bCs/>
      <w:sz w:val="28"/>
      <w:szCs w:val="24"/>
    </w:rPr>
  </w:style>
  <w:style w:type="paragraph" w:styleId="Subtitle">
    <w:name w:val="Subtitle"/>
    <w:basedOn w:val="Normal"/>
    <w:link w:val="SubtitleChar"/>
    <w:qFormat/>
    <w:rsid w:val="00F13550"/>
    <w:rPr>
      <w:b/>
      <w:bCs/>
      <w:u w:val="single"/>
    </w:rPr>
  </w:style>
  <w:style w:type="character" w:customStyle="1" w:styleId="SubtitleChar">
    <w:name w:val="Subtitle Char"/>
    <w:basedOn w:val="DefaultParagraphFont"/>
    <w:link w:val="Subtitle"/>
    <w:rsid w:val="00F13550"/>
    <w:rPr>
      <w:rFonts w:ascii="Times New Roman" w:eastAsia="Times New Roman" w:hAnsi="Times New Roman" w:cs="Times New Roman"/>
      <w:b/>
      <w:bCs/>
      <w:sz w:val="24"/>
      <w:szCs w:val="24"/>
      <w:u w:val="single"/>
    </w:rPr>
  </w:style>
  <w:style w:type="paragraph" w:styleId="Title">
    <w:name w:val="Title"/>
    <w:basedOn w:val="Normal"/>
    <w:link w:val="TitleChar"/>
    <w:qFormat/>
    <w:rsid w:val="00F13550"/>
    <w:pPr>
      <w:jc w:val="center"/>
    </w:pPr>
    <w:rPr>
      <w:rFonts w:ascii="Arial" w:hAnsi="Arial"/>
      <w:b/>
      <w:bCs/>
      <w:sz w:val="32"/>
    </w:rPr>
  </w:style>
  <w:style w:type="character" w:customStyle="1" w:styleId="TitleChar">
    <w:name w:val="Title Char"/>
    <w:basedOn w:val="DefaultParagraphFont"/>
    <w:link w:val="Title"/>
    <w:rsid w:val="00F13550"/>
    <w:rPr>
      <w:rFonts w:ascii="Arial" w:eastAsia="Times New Roman" w:hAnsi="Arial" w:cs="Times New Roman"/>
      <w:b/>
      <w:bCs/>
      <w:sz w:val="32"/>
      <w:szCs w:val="24"/>
    </w:rPr>
  </w:style>
  <w:style w:type="character" w:styleId="Hyperlink">
    <w:name w:val="Hyperlink"/>
    <w:rsid w:val="00F13550"/>
    <w:rPr>
      <w:color w:val="0000FF"/>
      <w:u w:val="single"/>
    </w:rPr>
  </w:style>
  <w:style w:type="paragraph" w:styleId="EndnoteText">
    <w:name w:val="endnote text"/>
    <w:basedOn w:val="Normal"/>
    <w:link w:val="EndnoteTextChar"/>
    <w:uiPriority w:val="99"/>
    <w:unhideWhenUsed/>
    <w:rsid w:val="00F13550"/>
    <w:rPr>
      <w:rFonts w:ascii="Arial" w:hAnsi="Arial"/>
      <w:sz w:val="20"/>
      <w:szCs w:val="20"/>
    </w:rPr>
  </w:style>
  <w:style w:type="character" w:customStyle="1" w:styleId="EndnoteTextChar">
    <w:name w:val="Endnote Text Char"/>
    <w:basedOn w:val="DefaultParagraphFont"/>
    <w:link w:val="EndnoteText"/>
    <w:uiPriority w:val="99"/>
    <w:rsid w:val="00F13550"/>
    <w:rPr>
      <w:rFonts w:ascii="Arial" w:eastAsia="Times New Roman" w:hAnsi="Arial" w:cs="Times New Roman"/>
      <w:szCs w:val="20"/>
    </w:rPr>
  </w:style>
  <w:style w:type="paragraph" w:styleId="ListParagraph">
    <w:name w:val="List Paragraph"/>
    <w:basedOn w:val="Normal"/>
    <w:uiPriority w:val="34"/>
    <w:qFormat/>
    <w:rsid w:val="003B07C5"/>
    <w:pPr>
      <w:ind w:left="720"/>
      <w:contextualSpacing/>
    </w:pPr>
  </w:style>
  <w:style w:type="paragraph" w:styleId="Header">
    <w:name w:val="header"/>
    <w:basedOn w:val="Normal"/>
    <w:link w:val="HeaderChar"/>
    <w:uiPriority w:val="99"/>
    <w:unhideWhenUsed/>
    <w:rsid w:val="003B07C5"/>
    <w:pPr>
      <w:tabs>
        <w:tab w:val="center" w:pos="4680"/>
        <w:tab w:val="right" w:pos="9360"/>
      </w:tabs>
    </w:pPr>
  </w:style>
  <w:style w:type="character" w:customStyle="1" w:styleId="HeaderChar">
    <w:name w:val="Header Char"/>
    <w:basedOn w:val="DefaultParagraphFont"/>
    <w:link w:val="Header"/>
    <w:uiPriority w:val="99"/>
    <w:rsid w:val="003B07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07C5"/>
    <w:pPr>
      <w:tabs>
        <w:tab w:val="center" w:pos="4680"/>
        <w:tab w:val="right" w:pos="9360"/>
      </w:tabs>
    </w:pPr>
  </w:style>
  <w:style w:type="character" w:customStyle="1" w:styleId="FooterChar">
    <w:name w:val="Footer Char"/>
    <w:basedOn w:val="DefaultParagraphFont"/>
    <w:link w:val="Footer"/>
    <w:uiPriority w:val="99"/>
    <w:rsid w:val="003B07C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663EB"/>
    <w:rPr>
      <w:sz w:val="16"/>
      <w:szCs w:val="16"/>
    </w:rPr>
  </w:style>
  <w:style w:type="paragraph" w:styleId="CommentText">
    <w:name w:val="annotation text"/>
    <w:basedOn w:val="Normal"/>
    <w:link w:val="CommentTextChar"/>
    <w:uiPriority w:val="99"/>
    <w:semiHidden/>
    <w:unhideWhenUsed/>
    <w:rsid w:val="001663EB"/>
    <w:rPr>
      <w:sz w:val="20"/>
      <w:szCs w:val="20"/>
    </w:rPr>
  </w:style>
  <w:style w:type="character" w:customStyle="1" w:styleId="CommentTextChar">
    <w:name w:val="Comment Text Char"/>
    <w:basedOn w:val="DefaultParagraphFont"/>
    <w:link w:val="CommentText"/>
    <w:uiPriority w:val="99"/>
    <w:semiHidden/>
    <w:rsid w:val="001663EB"/>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1663EB"/>
    <w:rPr>
      <w:b/>
      <w:bCs/>
    </w:rPr>
  </w:style>
  <w:style w:type="character" w:customStyle="1" w:styleId="CommentSubjectChar">
    <w:name w:val="Comment Subject Char"/>
    <w:basedOn w:val="CommentTextChar"/>
    <w:link w:val="CommentSubject"/>
    <w:uiPriority w:val="99"/>
    <w:semiHidden/>
    <w:rsid w:val="001663EB"/>
    <w:rPr>
      <w:rFonts w:ascii="Times New Roman" w:eastAsia="Times New Roman" w:hAnsi="Times New Roman" w:cs="Times New Roman"/>
      <w:b/>
      <w:bCs/>
      <w:szCs w:val="20"/>
    </w:rPr>
  </w:style>
  <w:style w:type="paragraph" w:styleId="BalloonText">
    <w:name w:val="Balloon Text"/>
    <w:basedOn w:val="Normal"/>
    <w:link w:val="BalloonTextChar"/>
    <w:uiPriority w:val="99"/>
    <w:semiHidden/>
    <w:unhideWhenUsed/>
    <w:rsid w:val="00166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3EB"/>
    <w:rPr>
      <w:rFonts w:ascii="Segoe UI" w:eastAsia="Times New Roman" w:hAnsi="Segoe UI" w:cs="Segoe UI"/>
      <w:sz w:val="18"/>
      <w:szCs w:val="18"/>
    </w:rPr>
  </w:style>
  <w:style w:type="paragraph" w:customStyle="1" w:styleId="Default">
    <w:name w:val="Default"/>
    <w:rsid w:val="009F69C0"/>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280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07CDB"/>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9715C"/>
    <w:rPr>
      <w:color w:val="605E5C"/>
      <w:shd w:val="clear" w:color="auto" w:fill="E1DFDD"/>
    </w:rPr>
  </w:style>
  <w:style w:type="character" w:styleId="FollowedHyperlink">
    <w:name w:val="FollowedHyperlink"/>
    <w:basedOn w:val="DefaultParagraphFont"/>
    <w:uiPriority w:val="99"/>
    <w:semiHidden/>
    <w:unhideWhenUsed/>
    <w:rsid w:val="002B2E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youtube.com/playlist?list=PLvrp9iOILTQZdKZTcAaYdyu4wKmhGCJNc"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youtube.com/watch?v=vcoYOdshpzM&amp;list=PLvrp9iOILTQaJa78zFQ0QgvShQ2HEwHxP" TargetMode="External"/><Relationship Id="rId2" Type="http://schemas.openxmlformats.org/officeDocument/2006/relationships/customXml" Target="../customXml/item2.xml"/><Relationship Id="rId16" Type="http://schemas.openxmlformats.org/officeDocument/2006/relationships/hyperlink" Target="https://osha.oregon.gov/OSHAPubs/1890sC19-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osha.oregon.gov/OSHAPubs/1890C19-2.pdf"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osha.oregon.gov/OSHARules/adopted/2020/ao2-2020-text-emergency-rules-ag-covid.pdf"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034CE6A0D10AA4E9FCC5B12B1A27B68" ma:contentTypeVersion="35" ma:contentTypeDescription="Create a new document." ma:contentTypeScope="" ma:versionID="a88bc6a8ce3bde65e035e6c3f4210f5f">
  <xsd:schema xmlns:xsd="http://www.w3.org/2001/XMLSchema" xmlns:xs="http://www.w3.org/2001/XMLSchema" xmlns:p="http://schemas.microsoft.com/office/2006/metadata/properties" xmlns:ns1="http://schemas.microsoft.com/sharepoint/v3" xmlns:ns2="73cc2d03-8283-4313-98fe-be9dc933046f" xmlns:ns3="a514ea72-099b-413c-8956-59f45c74f19b" targetNamespace="http://schemas.microsoft.com/office/2006/metadata/properties" ma:root="true" ma:fieldsID="05b3c5cfc59dff6289f1983313ae823d" ns1:_="" ns2:_="" ns3:_="">
    <xsd:import namespace="http://schemas.microsoft.com/sharepoint/v3"/>
    <xsd:import namespace="73cc2d03-8283-4313-98fe-be9dc933046f"/>
    <xsd:import namespace="a514ea72-099b-413c-8956-59f45c74f19b"/>
    <xsd:element name="properties">
      <xsd:complexType>
        <xsd:sequence>
          <xsd:element name="documentManagement">
            <xsd:complexType>
              <xsd:all>
                <xsd:element ref="ns2:_dlc_DocId" minOccurs="0"/>
                <xsd:element ref="ns2:_dlc_DocIdUrl" minOccurs="0"/>
                <xsd:element ref="ns2:_dlc_DocIdPersistId" minOccurs="0"/>
                <xsd:element ref="ns1:_dlc_ExpireDateSaved" minOccurs="0"/>
                <xsd:element ref="ns1:_dlc_ExpireDate" minOccurs="0"/>
                <xsd:element ref="ns1:_dlc_Exempt"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hidden="true" ma:internalName="_dlc_ExpireDate" ma:readOnly="true">
      <xsd:simpleType>
        <xsd:restriction base="dms:DateTime"/>
      </xsd:simpleType>
    </xsd:element>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cc2d03-8283-4313-98fe-be9dc93304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14ea72-099b-413c-8956-59f45c74f19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_Flow_SignoffStatus" ma:index="26"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3cc2d03-8283-4313-98fe-be9dc933046f">5APKZNSTH247-1684030939-2941</_dlc_DocId>
    <_dlc_ExpireDateSaved xmlns="http://schemas.microsoft.com/sharepoint/v3" xsi:nil="true"/>
    <_dlc_ExpireDate xmlns="http://schemas.microsoft.com/sharepoint/v3">2025-05-07T21:03:23+00:00</_dlc_ExpireDate>
    <_Flow_SignoffStatus xmlns="a514ea72-099b-413c-8956-59f45c74f19b" xsi:nil="true"/>
    <_dlc_DocIdUrl xmlns="73cc2d03-8283-4313-98fe-be9dc933046f">
      <Url>https://saifonline.sharepoint.com/sites/CD/_layouts/15/DocIdRedir.aspx?ID=5APKZNSTH247-1684030939-2941</Url>
      <Description>5APKZNSTH247-1684030939-2941</Description>
    </_dlc_DocIdUrl>
  </documentManagement>
</p:properties>
</file>

<file path=customXml/item5.xml><?xml version="1.0" encoding="utf-8"?>
<?mso-contentType ?>
<SharedContentType xmlns="Microsoft.SharePoint.Taxonomy.ContentTypeSync" SourceId="256e0a89-9ffd-423f-8262-829d742b5356"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B1CA4-10DF-4930-AB9C-15424ED545C5}">
  <ds:schemaRefs>
    <ds:schemaRef ds:uri="http://schemas.microsoft.com/sharepoint/events"/>
  </ds:schemaRefs>
</ds:datastoreItem>
</file>

<file path=customXml/itemProps2.xml><?xml version="1.0" encoding="utf-8"?>
<ds:datastoreItem xmlns:ds="http://schemas.openxmlformats.org/officeDocument/2006/customXml" ds:itemID="{F2A830DA-709C-4FBB-87D4-9477B9D72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cc2d03-8283-4313-98fe-be9dc933046f"/>
    <ds:schemaRef ds:uri="a514ea72-099b-413c-8956-59f45c74f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074CE9-B372-4C6F-8E2A-29C6D9DE0391}">
  <ds:schemaRefs>
    <ds:schemaRef ds:uri="http://schemas.microsoft.com/sharepoint/v3/contenttype/forms"/>
  </ds:schemaRefs>
</ds:datastoreItem>
</file>

<file path=customXml/itemProps4.xml><?xml version="1.0" encoding="utf-8"?>
<ds:datastoreItem xmlns:ds="http://schemas.openxmlformats.org/officeDocument/2006/customXml" ds:itemID="{F93A2763-A24E-4836-A5FF-00304E881311}">
  <ds:schemaRefs>
    <ds:schemaRef ds:uri="http://purl.org/dc/dcmitype/"/>
    <ds:schemaRef ds:uri="http://schemas.microsoft.com/office/infopath/2007/PartnerControls"/>
    <ds:schemaRef ds:uri="73cc2d03-8283-4313-98fe-be9dc933046f"/>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a514ea72-099b-413c-8956-59f45c74f19b"/>
    <ds:schemaRef ds:uri="http://www.w3.org/XML/1998/namespace"/>
  </ds:schemaRefs>
</ds:datastoreItem>
</file>

<file path=customXml/itemProps5.xml><?xml version="1.0" encoding="utf-8"?>
<ds:datastoreItem xmlns:ds="http://schemas.openxmlformats.org/officeDocument/2006/customXml" ds:itemID="{58BEA597-DEBF-42E5-B010-D90B3CACD602}">
  <ds:schemaRefs>
    <ds:schemaRef ds:uri="Microsoft.SharePoint.Taxonomy.ContentTypeSync"/>
  </ds:schemaRefs>
</ds:datastoreItem>
</file>

<file path=customXml/itemProps6.xml><?xml version="1.0" encoding="utf-8"?>
<ds:datastoreItem xmlns:ds="http://schemas.openxmlformats.org/officeDocument/2006/customXml" ds:itemID="{794EB0C6-066C-4D4F-8A71-474E6D2DA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3135</Words>
  <Characters>17870</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20964</CharactersWithSpaces>
  <SharedDoc>false</SharedDoc>
  <HLinks>
    <vt:vector size="30" baseType="variant">
      <vt:variant>
        <vt:i4>5832770</vt:i4>
      </vt:variant>
      <vt:variant>
        <vt:i4>15</vt:i4>
      </vt:variant>
      <vt:variant>
        <vt:i4>0</vt:i4>
      </vt:variant>
      <vt:variant>
        <vt:i4>5</vt:i4>
      </vt:variant>
      <vt:variant>
        <vt:lpwstr>https://www.youtube.com/playlist?list=PLvrp9iOILTQZdKZTcAaYdyu4wKmhGCJNc</vt:lpwstr>
      </vt:variant>
      <vt:variant>
        <vt:lpwstr/>
      </vt:variant>
      <vt:variant>
        <vt:i4>6684710</vt:i4>
      </vt:variant>
      <vt:variant>
        <vt:i4>12</vt:i4>
      </vt:variant>
      <vt:variant>
        <vt:i4>0</vt:i4>
      </vt:variant>
      <vt:variant>
        <vt:i4>5</vt:i4>
      </vt:variant>
      <vt:variant>
        <vt:lpwstr>https://www.youtube.com/watch?v=vcoYOdshpzM&amp;list=PLvrp9iOILTQaJa78zFQ0QgvShQ2HEwHxP</vt:lpwstr>
      </vt:variant>
      <vt:variant>
        <vt:lpwstr/>
      </vt:variant>
      <vt:variant>
        <vt:i4>3211305</vt:i4>
      </vt:variant>
      <vt:variant>
        <vt:i4>9</vt:i4>
      </vt:variant>
      <vt:variant>
        <vt:i4>0</vt:i4>
      </vt:variant>
      <vt:variant>
        <vt:i4>5</vt:i4>
      </vt:variant>
      <vt:variant>
        <vt:lpwstr>https://osha.oregon.gov/OSHAPubs/1890sC19-2.pdf</vt:lpwstr>
      </vt:variant>
      <vt:variant>
        <vt:lpwstr/>
      </vt:variant>
      <vt:variant>
        <vt:i4>6946919</vt:i4>
      </vt:variant>
      <vt:variant>
        <vt:i4>6</vt:i4>
      </vt:variant>
      <vt:variant>
        <vt:i4>0</vt:i4>
      </vt:variant>
      <vt:variant>
        <vt:i4>5</vt:i4>
      </vt:variant>
      <vt:variant>
        <vt:lpwstr>https://osha.oregon.gov/OSHAPubs/1890C19-2.pdf</vt:lpwstr>
      </vt:variant>
      <vt:variant>
        <vt:lpwstr/>
      </vt:variant>
      <vt:variant>
        <vt:i4>589908</vt:i4>
      </vt:variant>
      <vt:variant>
        <vt:i4>0</vt:i4>
      </vt:variant>
      <vt:variant>
        <vt:i4>0</vt:i4>
      </vt:variant>
      <vt:variant>
        <vt:i4>5</vt:i4>
      </vt:variant>
      <vt:variant>
        <vt:lpwstr>https://osha.oregon.gov/OSHARules/adopted/2020/ao2-2020-text-emergency-rules-ag-covid.pdf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2020-05-11T16:32:00Z</dcterms:created>
  <dcterms:modified xsi:type="dcterms:W3CDTF">2020-05-11T16:32:00Z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/sites/CD/WorkRequestDocs</vt:lpwstr>
  </property>
  <property fmtid="{D5CDD505-2E9C-101B-9397-08002B2CF9AE}" pid="3" name="ContentTypeId">
    <vt:lpwstr>0x0101001034CE6A0D10AA4E9FCC5B12B1A27B68</vt:lpwstr>
  </property>
  <property fmtid="{D5CDD505-2E9C-101B-9397-08002B2CF9AE}" pid="4" name="ItemRetentionFormula">
    <vt:lpwstr>&lt;formula id="Microsoft.Office.RecordsManagement.PolicyFeatures.Expiration.Formula.BuiltIn"&gt;&lt;number&gt;5&lt;/number&gt;&lt;property&gt;Modified&lt;/property&gt;&lt;propertyId&gt;28cf69c5-fa48-462a-b5cd-27b6f9d2bd5f&lt;/propertyId&gt;&lt;period&gt;years&lt;/period&gt;&lt;/formula&gt;</vt:lpwstr>
  </property>
  <property fmtid="{D5CDD505-2E9C-101B-9397-08002B2CF9AE}" pid="5" name="_dlc_DocIdItemGuid">
    <vt:lpwstr>28223a9a-3fb5-49d7-aa45-da8409ca2baf</vt:lpwstr>
  </property>
</Properties>
</file>